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E9A6B" w14:textId="4C1DBE51" w:rsidR="006C00F3" w:rsidRPr="005E55FD" w:rsidRDefault="005E55FD" w:rsidP="006C00F3">
      <w:pPr>
        <w:pStyle w:val="Default"/>
        <w:jc w:val="center"/>
        <w:rPr>
          <w:b/>
          <w:bCs/>
          <w:sz w:val="32"/>
          <w:szCs w:val="32"/>
        </w:rPr>
      </w:pPr>
      <w:r w:rsidRPr="005E55FD">
        <w:rPr>
          <w:b/>
          <w:noProof/>
          <w:color w:val="auto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7068BC9" wp14:editId="4C8352B3">
            <wp:simplePos x="0" y="0"/>
            <wp:positionH relativeFrom="column">
              <wp:posOffset>-314325</wp:posOffset>
            </wp:positionH>
            <wp:positionV relativeFrom="paragraph">
              <wp:posOffset>-476250</wp:posOffset>
            </wp:positionV>
            <wp:extent cx="1247775" cy="9525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tnership logo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62" t="6559" r="20767" b="11427"/>
                    <a:stretch/>
                  </pic:blipFill>
                  <pic:spPr bwMode="auto">
                    <a:xfrm>
                      <a:off x="0" y="0"/>
                      <a:ext cx="1247775" cy="95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00F3" w:rsidRPr="005E55FD">
        <w:rPr>
          <w:b/>
          <w:bCs/>
          <w:sz w:val="32"/>
          <w:szCs w:val="32"/>
        </w:rPr>
        <w:t>Reproductive Health Workgroup</w:t>
      </w:r>
    </w:p>
    <w:p w14:paraId="7CD6CB1E" w14:textId="49CEB42F" w:rsidR="006C00F3" w:rsidRPr="005E55FD" w:rsidRDefault="006C00F3" w:rsidP="006C00F3">
      <w:pPr>
        <w:pStyle w:val="Default"/>
        <w:jc w:val="center"/>
        <w:rPr>
          <w:b/>
          <w:sz w:val="32"/>
          <w:szCs w:val="32"/>
        </w:rPr>
      </w:pPr>
      <w:r w:rsidRPr="005E55FD">
        <w:rPr>
          <w:b/>
          <w:bCs/>
          <w:sz w:val="32"/>
          <w:szCs w:val="32"/>
        </w:rPr>
        <w:t xml:space="preserve">Meeting </w:t>
      </w:r>
      <w:r w:rsidR="005E55FD" w:rsidRPr="005E55FD">
        <w:rPr>
          <w:b/>
          <w:bCs/>
          <w:sz w:val="32"/>
          <w:szCs w:val="32"/>
        </w:rPr>
        <w:t>M</w:t>
      </w:r>
      <w:r w:rsidRPr="005E55FD">
        <w:rPr>
          <w:b/>
          <w:bCs/>
          <w:sz w:val="32"/>
          <w:szCs w:val="32"/>
        </w:rPr>
        <w:t>inutes</w:t>
      </w:r>
    </w:p>
    <w:p w14:paraId="573B2C57" w14:textId="40D91F59" w:rsidR="006C00F3" w:rsidRDefault="006C00F3" w:rsidP="006C00F3">
      <w:pPr>
        <w:pStyle w:val="Default"/>
        <w:rPr>
          <w:rFonts w:cstheme="minorBidi"/>
          <w:color w:val="auto"/>
        </w:rPr>
      </w:pPr>
    </w:p>
    <w:p w14:paraId="6C1A3E08" w14:textId="217EECCA" w:rsidR="00826B88" w:rsidRDefault="006C00F3" w:rsidP="006C00F3">
      <w:pPr>
        <w:pStyle w:val="Default"/>
        <w:rPr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 xml:space="preserve">DATE: </w:t>
      </w:r>
      <w:r w:rsidR="00D04973">
        <w:rPr>
          <w:rFonts w:cstheme="minorBidi"/>
          <w:bCs/>
          <w:color w:val="auto"/>
          <w:sz w:val="22"/>
          <w:szCs w:val="22"/>
        </w:rPr>
        <w:t>02/26</w:t>
      </w:r>
      <w:r w:rsidR="00C5425A">
        <w:rPr>
          <w:rFonts w:cstheme="minorBidi"/>
          <w:bCs/>
          <w:color w:val="auto"/>
          <w:sz w:val="22"/>
          <w:szCs w:val="22"/>
        </w:rPr>
        <w:t>/2020</w:t>
      </w:r>
      <w:r>
        <w:rPr>
          <w:color w:val="auto"/>
          <w:sz w:val="22"/>
          <w:szCs w:val="22"/>
        </w:rPr>
        <w:t xml:space="preserve"> </w:t>
      </w:r>
    </w:p>
    <w:p w14:paraId="506D38F1" w14:textId="2A354D4E" w:rsidR="006C00F3" w:rsidRDefault="006C00F3" w:rsidP="006C00F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TIME: </w:t>
      </w:r>
      <w:r w:rsidR="005013C2">
        <w:rPr>
          <w:bCs/>
          <w:color w:val="auto"/>
          <w:sz w:val="22"/>
          <w:szCs w:val="22"/>
        </w:rPr>
        <w:t>3</w:t>
      </w:r>
      <w:r>
        <w:rPr>
          <w:color w:val="auto"/>
          <w:sz w:val="22"/>
          <w:szCs w:val="22"/>
        </w:rPr>
        <w:t xml:space="preserve">:00 PM </w:t>
      </w:r>
    </w:p>
    <w:p w14:paraId="092E55D6" w14:textId="2D613FBF" w:rsidR="006F12EF" w:rsidRDefault="006F12EF" w:rsidP="006C00F3">
      <w:pPr>
        <w:pStyle w:val="Default"/>
        <w:rPr>
          <w:color w:val="auto"/>
          <w:sz w:val="22"/>
          <w:szCs w:val="22"/>
        </w:rPr>
      </w:pPr>
      <w:r w:rsidRPr="00151E62">
        <w:rPr>
          <w:b/>
          <w:color w:val="auto"/>
          <w:sz w:val="22"/>
          <w:szCs w:val="22"/>
        </w:rPr>
        <w:t>Location:</w:t>
      </w:r>
      <w:r w:rsidR="005013C2">
        <w:rPr>
          <w:color w:val="auto"/>
          <w:sz w:val="22"/>
          <w:szCs w:val="22"/>
        </w:rPr>
        <w:t xml:space="preserve"> </w:t>
      </w:r>
      <w:r w:rsidR="005E55FD">
        <w:rPr>
          <w:color w:val="auto"/>
          <w:sz w:val="22"/>
          <w:szCs w:val="22"/>
        </w:rPr>
        <w:t>Peoria City/County Health Department</w:t>
      </w:r>
      <w:r w:rsidR="005013C2">
        <w:rPr>
          <w:color w:val="auto"/>
          <w:sz w:val="22"/>
          <w:szCs w:val="22"/>
        </w:rPr>
        <w:t xml:space="preserve"> </w:t>
      </w:r>
    </w:p>
    <w:p w14:paraId="519FB5E1" w14:textId="1005648F" w:rsidR="00DB4AEE" w:rsidRPr="000B5CEB" w:rsidRDefault="00DB4AEE" w:rsidP="006C00F3">
      <w:pPr>
        <w:pStyle w:val="Default"/>
        <w:rPr>
          <w:bCs/>
          <w:color w:val="auto"/>
          <w:sz w:val="22"/>
          <w:szCs w:val="22"/>
        </w:rPr>
      </w:pPr>
      <w:r w:rsidRPr="008D38DD">
        <w:rPr>
          <w:b/>
          <w:color w:val="auto"/>
          <w:sz w:val="22"/>
          <w:szCs w:val="22"/>
        </w:rPr>
        <w:t>Present:</w:t>
      </w:r>
      <w:r w:rsidR="00D04973">
        <w:rPr>
          <w:b/>
          <w:color w:val="auto"/>
          <w:sz w:val="22"/>
          <w:szCs w:val="22"/>
        </w:rPr>
        <w:t xml:space="preserve"> </w:t>
      </w:r>
      <w:r w:rsidR="00D53F1E">
        <w:rPr>
          <w:bCs/>
          <w:color w:val="auto"/>
          <w:sz w:val="22"/>
          <w:szCs w:val="22"/>
        </w:rPr>
        <w:t xml:space="preserve">Alexander Martin, Sokonie Reed, Kelly Krainak, Jennifer Stoller, Roberta Burns, Amy Sloan-Gray, Kim Glow, Ashwin Siddaraju, Becca Mathis, Amy Hainline, Janae </w:t>
      </w:r>
      <w:proofErr w:type="spellStart"/>
      <w:r w:rsidR="00D53F1E">
        <w:rPr>
          <w:bCs/>
          <w:color w:val="auto"/>
          <w:sz w:val="22"/>
          <w:szCs w:val="22"/>
        </w:rPr>
        <w:t>Marizetts</w:t>
      </w:r>
      <w:proofErr w:type="spellEnd"/>
      <w:r w:rsidR="00D53F1E">
        <w:rPr>
          <w:bCs/>
          <w:color w:val="auto"/>
          <w:sz w:val="22"/>
          <w:szCs w:val="22"/>
        </w:rPr>
        <w:t xml:space="preserve">, Joyce Harant, Erica Husser, Andrea Miner, Pam Briggs, Rahmat Na’allah, </w:t>
      </w:r>
      <w:r w:rsidR="000B5CEB">
        <w:rPr>
          <w:bCs/>
          <w:color w:val="auto"/>
          <w:sz w:val="22"/>
          <w:szCs w:val="22"/>
        </w:rPr>
        <w:t>Michelle Compton, &amp; Amy Roberts</w:t>
      </w:r>
    </w:p>
    <w:p w14:paraId="771148FC" w14:textId="77777777" w:rsidR="006C00F3" w:rsidRDefault="006C00F3" w:rsidP="006C00F3">
      <w:pPr>
        <w:pStyle w:val="Default"/>
        <w:rPr>
          <w:color w:val="auto"/>
          <w:sz w:val="22"/>
          <w:szCs w:val="22"/>
        </w:rPr>
      </w:pPr>
    </w:p>
    <w:p w14:paraId="3DAC6FF0" w14:textId="53320362" w:rsidR="00863097" w:rsidRPr="00863097" w:rsidRDefault="006C00F3" w:rsidP="00863097">
      <w:pPr>
        <w:pStyle w:val="Default"/>
        <w:numPr>
          <w:ilvl w:val="0"/>
          <w:numId w:val="1"/>
        </w:numPr>
        <w:rPr>
          <w:b/>
          <w:color w:val="auto"/>
          <w:sz w:val="22"/>
          <w:szCs w:val="22"/>
        </w:rPr>
      </w:pPr>
      <w:r w:rsidRPr="008126D0">
        <w:rPr>
          <w:b/>
          <w:color w:val="auto"/>
          <w:sz w:val="22"/>
          <w:szCs w:val="22"/>
        </w:rPr>
        <w:t>Welcome &amp; introductions</w:t>
      </w:r>
      <w:r w:rsidR="00D53F1E">
        <w:rPr>
          <w:b/>
          <w:color w:val="auto"/>
          <w:sz w:val="22"/>
          <w:szCs w:val="22"/>
        </w:rPr>
        <w:br/>
      </w:r>
      <w:r w:rsidR="00863097">
        <w:rPr>
          <w:bCs/>
          <w:color w:val="auto"/>
          <w:sz w:val="22"/>
          <w:szCs w:val="22"/>
        </w:rPr>
        <w:t>-Senior nursing students from Bradley were present with Sokonie</w:t>
      </w:r>
    </w:p>
    <w:p w14:paraId="50DFD7A6" w14:textId="363FD52D" w:rsidR="00863097" w:rsidRPr="00863097" w:rsidRDefault="00863097" w:rsidP="00863097">
      <w:pPr>
        <w:pStyle w:val="Default"/>
        <w:ind w:left="1080"/>
        <w:rPr>
          <w:b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-Anyone that should be in this meeting, but not here – let Michelle know</w:t>
      </w:r>
      <w:r>
        <w:rPr>
          <w:b/>
          <w:color w:val="auto"/>
          <w:sz w:val="22"/>
          <w:szCs w:val="22"/>
        </w:rPr>
        <w:br/>
      </w:r>
    </w:p>
    <w:p w14:paraId="286D5467" w14:textId="2554C9FF" w:rsidR="00826B88" w:rsidRDefault="00D04973" w:rsidP="00863097">
      <w:pPr>
        <w:pStyle w:val="Default"/>
        <w:numPr>
          <w:ilvl w:val="0"/>
          <w:numId w:val="1"/>
        </w:numPr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In need of co-chair</w:t>
      </w:r>
    </w:p>
    <w:p w14:paraId="590025C1" w14:textId="7405BAA0" w:rsidR="00863097" w:rsidRDefault="00863097" w:rsidP="00863097">
      <w:pPr>
        <w:pStyle w:val="Default"/>
        <w:ind w:left="108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-Volunteers are needed to lead the March &amp; April meetings as Michelle will be on maternity leave </w:t>
      </w:r>
    </w:p>
    <w:p w14:paraId="661D64BA" w14:textId="78CBBACE" w:rsidR="00863097" w:rsidRDefault="00863097" w:rsidP="00863097">
      <w:pPr>
        <w:pStyle w:val="Default"/>
        <w:ind w:left="108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-If there are no volunteers, will have to pause the meetings until May</w:t>
      </w:r>
    </w:p>
    <w:p w14:paraId="5DE9BD8E" w14:textId="60F01463" w:rsidR="00863097" w:rsidRDefault="00863097" w:rsidP="00863097">
      <w:pPr>
        <w:pStyle w:val="Default"/>
        <w:ind w:left="108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-Reach out to Michelle if you’d like to volunteer or help co-chair these meetings</w:t>
      </w:r>
    </w:p>
    <w:p w14:paraId="70B0BD97" w14:textId="52DA09FE" w:rsidR="00863097" w:rsidRDefault="00863097" w:rsidP="00863097">
      <w:pPr>
        <w:pStyle w:val="Default"/>
        <w:ind w:left="108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-Could do presentations at March meeting</w:t>
      </w:r>
    </w:p>
    <w:p w14:paraId="55521C19" w14:textId="7BD162C1" w:rsidR="00863097" w:rsidRDefault="00863097" w:rsidP="00863097">
      <w:pPr>
        <w:pStyle w:val="Default"/>
        <w:ind w:left="108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ab/>
        <w:t>-Home visiting (</w:t>
      </w:r>
      <w:proofErr w:type="spellStart"/>
      <w:r>
        <w:rPr>
          <w:bCs/>
          <w:color w:val="auto"/>
          <w:sz w:val="22"/>
          <w:szCs w:val="22"/>
        </w:rPr>
        <w:t>Igrow</w:t>
      </w:r>
      <w:proofErr w:type="spellEnd"/>
      <w:r>
        <w:rPr>
          <w:bCs/>
          <w:color w:val="auto"/>
          <w:sz w:val="22"/>
          <w:szCs w:val="22"/>
        </w:rPr>
        <w:t>)</w:t>
      </w:r>
    </w:p>
    <w:p w14:paraId="7634CB5F" w14:textId="4AC3AE3F" w:rsidR="00863097" w:rsidRDefault="00863097" w:rsidP="00863097">
      <w:pPr>
        <w:pStyle w:val="Default"/>
        <w:ind w:left="108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ab/>
        <w:t>-</w:t>
      </w:r>
      <w:proofErr w:type="spellStart"/>
      <w:r>
        <w:rPr>
          <w:bCs/>
          <w:color w:val="auto"/>
          <w:sz w:val="22"/>
          <w:szCs w:val="22"/>
        </w:rPr>
        <w:t>Hult</w:t>
      </w:r>
      <w:proofErr w:type="spellEnd"/>
      <w:r>
        <w:rPr>
          <w:bCs/>
          <w:color w:val="auto"/>
          <w:sz w:val="22"/>
          <w:szCs w:val="22"/>
        </w:rPr>
        <w:t xml:space="preserve"> (sex education, curriculum, peer, transition care)</w:t>
      </w:r>
    </w:p>
    <w:p w14:paraId="53DA0311" w14:textId="2F884762" w:rsidR="00863097" w:rsidRDefault="00863097" w:rsidP="00863097">
      <w:pPr>
        <w:pStyle w:val="Default"/>
        <w:ind w:left="108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ab/>
        <w:t>-Centering Pregnancy</w:t>
      </w:r>
    </w:p>
    <w:p w14:paraId="75582072" w14:textId="3629B5EA" w:rsidR="00863097" w:rsidRDefault="00863097" w:rsidP="00863097">
      <w:pPr>
        <w:pStyle w:val="Default"/>
        <w:ind w:left="108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-If you have any other ideas for speakers or topics, let Michelle know</w:t>
      </w:r>
    </w:p>
    <w:p w14:paraId="793499B6" w14:textId="77777777" w:rsidR="00863097" w:rsidRPr="00863097" w:rsidRDefault="00863097" w:rsidP="00863097">
      <w:pPr>
        <w:pStyle w:val="Default"/>
        <w:ind w:left="1080"/>
        <w:rPr>
          <w:bCs/>
          <w:color w:val="auto"/>
          <w:sz w:val="22"/>
          <w:szCs w:val="22"/>
        </w:rPr>
      </w:pPr>
    </w:p>
    <w:p w14:paraId="3270872B" w14:textId="4C87941F" w:rsidR="00770243" w:rsidRDefault="00D04973" w:rsidP="00863097">
      <w:pPr>
        <w:pStyle w:val="Default"/>
        <w:numPr>
          <w:ilvl w:val="0"/>
          <w:numId w:val="1"/>
        </w:numPr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Identifying workgroups</w:t>
      </w:r>
      <w:r w:rsidR="00863097">
        <w:rPr>
          <w:b/>
          <w:color w:val="auto"/>
          <w:sz w:val="22"/>
          <w:szCs w:val="22"/>
        </w:rPr>
        <w:t xml:space="preserve"> for breakouts</w:t>
      </w:r>
    </w:p>
    <w:p w14:paraId="186595B7" w14:textId="442B5C66" w:rsidR="00863097" w:rsidRDefault="00863097" w:rsidP="00863097">
      <w:pPr>
        <w:pStyle w:val="Default"/>
        <w:ind w:left="108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-Reviewed dashboard</w:t>
      </w:r>
    </w:p>
    <w:p w14:paraId="0840EF5A" w14:textId="2C0D18D0" w:rsidR="00863097" w:rsidRDefault="00863097" w:rsidP="00863097">
      <w:pPr>
        <w:pStyle w:val="Default"/>
        <w:ind w:left="108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-Possible workgroups: </w:t>
      </w:r>
    </w:p>
    <w:p w14:paraId="0D7DB9F5" w14:textId="2F75611B" w:rsidR="00863097" w:rsidRDefault="00863097" w:rsidP="00863097">
      <w:pPr>
        <w:pStyle w:val="Default"/>
        <w:ind w:left="108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ab/>
        <w:t>-Schools</w:t>
      </w:r>
    </w:p>
    <w:p w14:paraId="65F69567" w14:textId="4E367A6B" w:rsidR="00863097" w:rsidRDefault="00863097" w:rsidP="00863097">
      <w:pPr>
        <w:pStyle w:val="Default"/>
        <w:ind w:left="108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ab/>
        <w:t>-Providers</w:t>
      </w:r>
    </w:p>
    <w:p w14:paraId="1B033709" w14:textId="3936A851" w:rsidR="00863097" w:rsidRDefault="00863097" w:rsidP="00863097">
      <w:pPr>
        <w:pStyle w:val="Default"/>
        <w:ind w:left="108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ab/>
        <w:t>-Birth Outcomes</w:t>
      </w:r>
    </w:p>
    <w:p w14:paraId="2B03CB43" w14:textId="28DBCABC" w:rsidR="00863097" w:rsidRPr="00863097" w:rsidRDefault="00863097" w:rsidP="00863097">
      <w:pPr>
        <w:pStyle w:val="Default"/>
        <w:ind w:left="1080"/>
        <w:rPr>
          <w:bCs/>
          <w:color w:val="auto"/>
          <w:sz w:val="22"/>
          <w:szCs w:val="22"/>
        </w:rPr>
      </w:pPr>
    </w:p>
    <w:p w14:paraId="1F666ACF" w14:textId="4C20DBA9" w:rsidR="00D04973" w:rsidRDefault="00D04973" w:rsidP="00863097">
      <w:pPr>
        <w:pStyle w:val="Default"/>
        <w:numPr>
          <w:ilvl w:val="0"/>
          <w:numId w:val="1"/>
        </w:numPr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Work group breakouts</w:t>
      </w:r>
    </w:p>
    <w:p w14:paraId="2397AF6C" w14:textId="02CCDDD5" w:rsidR="00863097" w:rsidRDefault="00863097" w:rsidP="00863097">
      <w:pPr>
        <w:pStyle w:val="Default"/>
        <w:ind w:left="1080"/>
        <w:rPr>
          <w:b/>
          <w:color w:val="auto"/>
          <w:sz w:val="22"/>
          <w:szCs w:val="22"/>
        </w:rPr>
      </w:pPr>
    </w:p>
    <w:p w14:paraId="2CB31E48" w14:textId="71DE143C" w:rsidR="00863097" w:rsidRPr="00863097" w:rsidRDefault="00D04973" w:rsidP="00863097">
      <w:pPr>
        <w:pStyle w:val="Default"/>
        <w:numPr>
          <w:ilvl w:val="0"/>
          <w:numId w:val="1"/>
        </w:numPr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Work group report outs</w:t>
      </w:r>
      <w:r w:rsidR="00863097">
        <w:rPr>
          <w:b/>
          <w:color w:val="auto"/>
          <w:sz w:val="22"/>
          <w:szCs w:val="22"/>
        </w:rPr>
        <w:br/>
      </w:r>
      <w:r w:rsidR="00863097">
        <w:rPr>
          <w:bCs/>
          <w:color w:val="auto"/>
          <w:sz w:val="22"/>
          <w:szCs w:val="22"/>
          <w:u w:val="single"/>
        </w:rPr>
        <w:t>Schools</w:t>
      </w:r>
      <w:r w:rsidR="00863097">
        <w:rPr>
          <w:b/>
          <w:color w:val="auto"/>
          <w:sz w:val="22"/>
          <w:szCs w:val="22"/>
        </w:rPr>
        <w:br/>
      </w:r>
      <w:r w:rsidR="00863097">
        <w:rPr>
          <w:bCs/>
          <w:color w:val="auto"/>
          <w:sz w:val="22"/>
          <w:szCs w:val="22"/>
        </w:rPr>
        <w:t>-Sustainability, lots of barriers &amp; opportunities</w:t>
      </w:r>
      <w:r w:rsidR="00863097">
        <w:rPr>
          <w:b/>
          <w:color w:val="auto"/>
          <w:sz w:val="22"/>
          <w:szCs w:val="22"/>
        </w:rPr>
        <w:br/>
      </w:r>
      <w:r w:rsidR="00863097">
        <w:rPr>
          <w:bCs/>
          <w:color w:val="auto"/>
          <w:sz w:val="22"/>
          <w:szCs w:val="22"/>
        </w:rPr>
        <w:t>-Lots of youth opportunities in Tazewell (youth leadership groups)</w:t>
      </w:r>
      <w:r w:rsidR="00863097">
        <w:rPr>
          <w:bCs/>
          <w:color w:val="auto"/>
          <w:sz w:val="22"/>
          <w:szCs w:val="22"/>
        </w:rPr>
        <w:br/>
        <w:t>-Collaborating agencies – if all funding is lost, there would be no sex education at all</w:t>
      </w:r>
      <w:r w:rsidR="00863097">
        <w:rPr>
          <w:bCs/>
          <w:color w:val="auto"/>
          <w:sz w:val="22"/>
          <w:szCs w:val="22"/>
        </w:rPr>
        <w:br/>
        <w:t>-Who would be the person in schools to implement at the district level?</w:t>
      </w:r>
      <w:r w:rsidR="00863097">
        <w:rPr>
          <w:b/>
          <w:color w:val="auto"/>
          <w:sz w:val="22"/>
          <w:szCs w:val="22"/>
        </w:rPr>
        <w:br/>
      </w:r>
      <w:r w:rsidR="00863097">
        <w:rPr>
          <w:bCs/>
          <w:color w:val="auto"/>
          <w:sz w:val="22"/>
          <w:szCs w:val="22"/>
        </w:rPr>
        <w:softHyphen/>
        <w:t>-Some school nurses don’t have the ability to provide health education (not at school nurses are certified to provide health education)</w:t>
      </w:r>
      <w:r w:rsidR="00863097">
        <w:rPr>
          <w:b/>
          <w:color w:val="auto"/>
          <w:sz w:val="22"/>
          <w:szCs w:val="22"/>
        </w:rPr>
        <w:br/>
      </w:r>
      <w:r w:rsidR="00863097">
        <w:rPr>
          <w:b/>
          <w:color w:val="auto"/>
          <w:sz w:val="22"/>
          <w:szCs w:val="22"/>
        </w:rPr>
        <w:br/>
      </w:r>
      <w:r w:rsidR="00863097">
        <w:rPr>
          <w:bCs/>
          <w:color w:val="auto"/>
          <w:sz w:val="22"/>
          <w:szCs w:val="22"/>
          <w:u w:val="single"/>
        </w:rPr>
        <w:t>Providers</w:t>
      </w:r>
      <w:r w:rsidR="00863097">
        <w:rPr>
          <w:bCs/>
          <w:color w:val="auto"/>
          <w:sz w:val="22"/>
          <w:szCs w:val="22"/>
          <w:u w:val="single"/>
        </w:rPr>
        <w:br/>
      </w:r>
      <w:r w:rsidR="00863097">
        <w:rPr>
          <w:bCs/>
          <w:color w:val="auto"/>
          <w:sz w:val="22"/>
          <w:szCs w:val="22"/>
        </w:rPr>
        <w:t>-Joyce will continue to look into 5Ps in the UnityPoint Health system</w:t>
      </w:r>
      <w:r w:rsidR="00863097">
        <w:rPr>
          <w:bCs/>
          <w:color w:val="auto"/>
          <w:sz w:val="22"/>
          <w:szCs w:val="22"/>
        </w:rPr>
        <w:br/>
        <w:t xml:space="preserve">-UICOMP is using a hosted version of EPIC from OSF, can the appropriate </w:t>
      </w:r>
      <w:r w:rsidR="00863097">
        <w:rPr>
          <w:bCs/>
          <w:color w:val="auto"/>
          <w:sz w:val="22"/>
          <w:szCs w:val="22"/>
        </w:rPr>
        <w:lastRenderedPageBreak/>
        <w:t>system be provided to those departments?</w:t>
      </w:r>
      <w:r w:rsidR="00863097">
        <w:rPr>
          <w:bCs/>
          <w:color w:val="auto"/>
          <w:sz w:val="22"/>
          <w:szCs w:val="22"/>
        </w:rPr>
        <w:br/>
        <w:t>-Will look into stakeholders for what’s out there for EPT &amp; 5Ps (Katy’s student – Kelly)</w:t>
      </w:r>
      <w:r w:rsidR="00863097">
        <w:rPr>
          <w:bCs/>
          <w:color w:val="auto"/>
          <w:sz w:val="22"/>
          <w:szCs w:val="22"/>
        </w:rPr>
        <w:br/>
        <w:t>-</w:t>
      </w:r>
      <w:r w:rsidR="005E55FD">
        <w:rPr>
          <w:bCs/>
          <w:color w:val="auto"/>
          <w:sz w:val="22"/>
          <w:szCs w:val="22"/>
        </w:rPr>
        <w:t>Christopher Rodriguez works with providers to focus on HIV as disease prevention rather than just as a sex issue</w:t>
      </w:r>
      <w:r w:rsidR="005E55FD">
        <w:rPr>
          <w:bCs/>
          <w:color w:val="auto"/>
          <w:sz w:val="22"/>
          <w:szCs w:val="22"/>
        </w:rPr>
        <w:br/>
        <w:t xml:space="preserve">-Having LGBTQ+ population being out there when doing outreach and staffing </w:t>
      </w:r>
      <w:r w:rsidR="005E55FD">
        <w:rPr>
          <w:bCs/>
          <w:color w:val="auto"/>
          <w:sz w:val="22"/>
          <w:szCs w:val="22"/>
        </w:rPr>
        <w:br/>
      </w:r>
      <w:r w:rsidR="005E55FD">
        <w:rPr>
          <w:bCs/>
          <w:color w:val="auto"/>
          <w:sz w:val="22"/>
          <w:szCs w:val="22"/>
        </w:rPr>
        <w:br/>
      </w:r>
      <w:r w:rsidR="005E55FD">
        <w:rPr>
          <w:bCs/>
          <w:color w:val="auto"/>
          <w:sz w:val="22"/>
          <w:szCs w:val="22"/>
          <w:u w:val="single"/>
        </w:rPr>
        <w:t>Birth Outcomes</w:t>
      </w:r>
      <w:r w:rsidR="005E55FD">
        <w:rPr>
          <w:bCs/>
          <w:color w:val="auto"/>
          <w:sz w:val="22"/>
          <w:szCs w:val="22"/>
        </w:rPr>
        <w:br/>
        <w:t>-Centering Pregnancy, WIC, &amp; Home Visiting – and how they all work together</w:t>
      </w:r>
      <w:r w:rsidR="005E55FD">
        <w:rPr>
          <w:bCs/>
          <w:color w:val="auto"/>
          <w:sz w:val="22"/>
          <w:szCs w:val="22"/>
        </w:rPr>
        <w:br/>
        <w:t>-Educating staff and moms on what programs are available and what their services are</w:t>
      </w:r>
      <w:r w:rsidR="005E55FD">
        <w:rPr>
          <w:bCs/>
          <w:color w:val="auto"/>
          <w:sz w:val="22"/>
          <w:szCs w:val="22"/>
        </w:rPr>
        <w:br/>
        <w:t xml:space="preserve">-Lots of opportunities during home visiting </w:t>
      </w:r>
      <w:r w:rsidR="00863097">
        <w:rPr>
          <w:bCs/>
          <w:color w:val="auto"/>
          <w:sz w:val="22"/>
          <w:szCs w:val="22"/>
        </w:rPr>
        <w:br/>
      </w:r>
    </w:p>
    <w:p w14:paraId="4C0A5070" w14:textId="1E0B3D66" w:rsidR="00D04973" w:rsidRPr="00D04973" w:rsidRDefault="00D04973" w:rsidP="00863097">
      <w:pPr>
        <w:pStyle w:val="Default"/>
        <w:numPr>
          <w:ilvl w:val="0"/>
          <w:numId w:val="1"/>
        </w:numPr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Brief Announcements</w:t>
      </w:r>
    </w:p>
    <w:p w14:paraId="705C0426" w14:textId="587A2370" w:rsidR="00826B88" w:rsidRPr="00826B88" w:rsidRDefault="00826B88" w:rsidP="00863097">
      <w:pPr>
        <w:pStyle w:val="Default"/>
        <w:rPr>
          <w:b/>
          <w:color w:val="auto"/>
          <w:sz w:val="22"/>
          <w:szCs w:val="22"/>
        </w:rPr>
      </w:pPr>
    </w:p>
    <w:p w14:paraId="03E9D2F0" w14:textId="3D31A897" w:rsidR="008126D0" w:rsidRDefault="008126D0" w:rsidP="00863097">
      <w:pPr>
        <w:pStyle w:val="Default"/>
        <w:rPr>
          <w:color w:val="auto"/>
          <w:sz w:val="22"/>
          <w:szCs w:val="22"/>
        </w:rPr>
      </w:pPr>
    </w:p>
    <w:p w14:paraId="6D98013C" w14:textId="77777777" w:rsidR="00F5255A" w:rsidRDefault="00F5255A" w:rsidP="008126D0">
      <w:pPr>
        <w:pStyle w:val="Default"/>
        <w:rPr>
          <w:color w:val="auto"/>
          <w:sz w:val="22"/>
          <w:szCs w:val="22"/>
        </w:rPr>
      </w:pPr>
    </w:p>
    <w:p w14:paraId="062DDDE9" w14:textId="2B327DAA" w:rsidR="0002458E" w:rsidRPr="00C5425A" w:rsidRDefault="006D5A75" w:rsidP="008126D0">
      <w:pPr>
        <w:pStyle w:val="Default"/>
        <w:rPr>
          <w:bCs/>
          <w:color w:val="auto"/>
          <w:sz w:val="22"/>
          <w:szCs w:val="22"/>
        </w:rPr>
      </w:pPr>
      <w:r w:rsidRPr="00992412">
        <w:rPr>
          <w:b/>
          <w:color w:val="auto"/>
          <w:sz w:val="22"/>
          <w:szCs w:val="22"/>
        </w:rPr>
        <w:t xml:space="preserve">Next meeting: </w:t>
      </w:r>
      <w:r w:rsidR="00D04973">
        <w:rPr>
          <w:bCs/>
          <w:color w:val="auto"/>
          <w:sz w:val="22"/>
          <w:szCs w:val="22"/>
        </w:rPr>
        <w:t>March 25th</w:t>
      </w:r>
      <w:r w:rsidR="00992412" w:rsidRPr="00C5425A">
        <w:rPr>
          <w:bCs/>
          <w:color w:val="auto"/>
          <w:sz w:val="22"/>
          <w:szCs w:val="22"/>
        </w:rPr>
        <w:t xml:space="preserve"> at 3pm at Peoria City/County Health Department</w:t>
      </w:r>
      <w:r w:rsidR="00E4389F">
        <w:rPr>
          <w:bCs/>
          <w:color w:val="auto"/>
          <w:sz w:val="22"/>
          <w:szCs w:val="22"/>
        </w:rPr>
        <w:t>, room 125</w:t>
      </w:r>
      <w:bookmarkStart w:id="0" w:name="_GoBack"/>
      <w:bookmarkEnd w:id="0"/>
    </w:p>
    <w:sectPr w:rsidR="0002458E" w:rsidRPr="00C54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F6C6D"/>
    <w:multiLevelType w:val="hybridMultilevel"/>
    <w:tmpl w:val="9C9A4424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 w15:restartNumberingAfterBreak="0">
    <w:nsid w:val="1B9E3348"/>
    <w:multiLevelType w:val="hybridMultilevel"/>
    <w:tmpl w:val="CA78F810"/>
    <w:lvl w:ilvl="0" w:tplc="FA16A88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0E49BF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0F3"/>
    <w:rsid w:val="0002458E"/>
    <w:rsid w:val="00036528"/>
    <w:rsid w:val="00047370"/>
    <w:rsid w:val="000754E9"/>
    <w:rsid w:val="000B5CEB"/>
    <w:rsid w:val="000C15A2"/>
    <w:rsid w:val="000D612D"/>
    <w:rsid w:val="00133458"/>
    <w:rsid w:val="001355DC"/>
    <w:rsid w:val="00151E62"/>
    <w:rsid w:val="001B55C1"/>
    <w:rsid w:val="001D404F"/>
    <w:rsid w:val="001F1B5D"/>
    <w:rsid w:val="00203D85"/>
    <w:rsid w:val="00213797"/>
    <w:rsid w:val="002D74DA"/>
    <w:rsid w:val="003D4547"/>
    <w:rsid w:val="00494F78"/>
    <w:rsid w:val="004B7433"/>
    <w:rsid w:val="004E6866"/>
    <w:rsid w:val="005013C2"/>
    <w:rsid w:val="005041F8"/>
    <w:rsid w:val="00517C22"/>
    <w:rsid w:val="00567107"/>
    <w:rsid w:val="005D78C6"/>
    <w:rsid w:val="005E55FD"/>
    <w:rsid w:val="00607E2D"/>
    <w:rsid w:val="00621FF8"/>
    <w:rsid w:val="00670295"/>
    <w:rsid w:val="006746C3"/>
    <w:rsid w:val="006A3F44"/>
    <w:rsid w:val="006C00F3"/>
    <w:rsid w:val="006D5A75"/>
    <w:rsid w:val="006F0178"/>
    <w:rsid w:val="006F12EF"/>
    <w:rsid w:val="00770243"/>
    <w:rsid w:val="008126D0"/>
    <w:rsid w:val="00826B88"/>
    <w:rsid w:val="00834908"/>
    <w:rsid w:val="00863097"/>
    <w:rsid w:val="0088249A"/>
    <w:rsid w:val="00895788"/>
    <w:rsid w:val="008C3862"/>
    <w:rsid w:val="008D38DD"/>
    <w:rsid w:val="00963A83"/>
    <w:rsid w:val="00992412"/>
    <w:rsid w:val="00A06FA1"/>
    <w:rsid w:val="00A226EC"/>
    <w:rsid w:val="00A46369"/>
    <w:rsid w:val="00AB2BCA"/>
    <w:rsid w:val="00AF1CAA"/>
    <w:rsid w:val="00B21338"/>
    <w:rsid w:val="00B4417A"/>
    <w:rsid w:val="00B602E8"/>
    <w:rsid w:val="00B65F39"/>
    <w:rsid w:val="00B911DF"/>
    <w:rsid w:val="00BA6962"/>
    <w:rsid w:val="00BE078F"/>
    <w:rsid w:val="00BE435F"/>
    <w:rsid w:val="00C40BF8"/>
    <w:rsid w:val="00C44B53"/>
    <w:rsid w:val="00C5425A"/>
    <w:rsid w:val="00C611D6"/>
    <w:rsid w:val="00CA4F9B"/>
    <w:rsid w:val="00CB0FB3"/>
    <w:rsid w:val="00CE7139"/>
    <w:rsid w:val="00D04973"/>
    <w:rsid w:val="00D07CE4"/>
    <w:rsid w:val="00D14947"/>
    <w:rsid w:val="00D53F1E"/>
    <w:rsid w:val="00D74B7E"/>
    <w:rsid w:val="00D8572C"/>
    <w:rsid w:val="00DB4AEE"/>
    <w:rsid w:val="00DC0BF5"/>
    <w:rsid w:val="00E048AE"/>
    <w:rsid w:val="00E11459"/>
    <w:rsid w:val="00E4389F"/>
    <w:rsid w:val="00EC47F1"/>
    <w:rsid w:val="00F21202"/>
    <w:rsid w:val="00F50465"/>
    <w:rsid w:val="00F5255A"/>
    <w:rsid w:val="00F857AF"/>
    <w:rsid w:val="00FB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6C112"/>
  <w15:chartTrackingRefBased/>
  <w15:docId w15:val="{FFAE690F-D210-46C5-903E-9014852E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00F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4AE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4AE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04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1F261706A0C84D986945DA5365A586" ma:contentTypeVersion="10" ma:contentTypeDescription="Create a new document." ma:contentTypeScope="" ma:versionID="b77146999119cf019ac816bda36a8b80">
  <xsd:schema xmlns:xsd="http://www.w3.org/2001/XMLSchema" xmlns:xs="http://www.w3.org/2001/XMLSchema" xmlns:p="http://schemas.microsoft.com/office/2006/metadata/properties" xmlns:ns2="284b5571-2f9a-4646-a897-33ca9cad3d11" xmlns:ns3="fb125b32-4b94-4973-a163-ef374680a58f" targetNamespace="http://schemas.microsoft.com/office/2006/metadata/properties" ma:root="true" ma:fieldsID="8687b8a8305cdfa2233360a44e45d280" ns2:_="" ns3:_="">
    <xsd:import namespace="284b5571-2f9a-4646-a897-33ca9cad3d11"/>
    <xsd:import namespace="fb125b32-4b94-4973-a163-ef374680a5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5571-2f9a-4646-a897-33ca9cad3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25b32-4b94-4973-a163-ef374680a5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0F191F-AC11-41BC-B259-EAEAED210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4b5571-2f9a-4646-a897-33ca9cad3d11"/>
    <ds:schemaRef ds:uri="fb125b32-4b94-4973-a163-ef374680a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C9550E-CC3C-4566-8514-12EEC7CCCD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5524E2-678E-44D5-A630-74D975AF2B5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b125b32-4b94-4973-a163-ef374680a58f"/>
    <ds:schemaRef ds:uri="http://purl.org/dc/elements/1.1/"/>
    <ds:schemaRef ds:uri="http://schemas.microsoft.com/office/2006/metadata/properties"/>
    <ds:schemaRef ds:uri="284b5571-2f9a-4646-a897-33ca9cad3d1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Peoria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Maillacheruvu</dc:creator>
  <cp:keywords/>
  <dc:description/>
  <cp:lastModifiedBy>Michelle Compton</cp:lastModifiedBy>
  <cp:revision>2</cp:revision>
  <dcterms:created xsi:type="dcterms:W3CDTF">2020-02-27T20:01:00Z</dcterms:created>
  <dcterms:modified xsi:type="dcterms:W3CDTF">2020-02-27T20:01:00Z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0x010100FA1F261706A0C84D986945DA5365A586</vt:lpwstr>
  </property>
</Properties>
</file>