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CBED" w14:textId="77777777" w:rsidR="00A53FDB" w:rsidRPr="00B34FFA" w:rsidRDefault="009070E6" w:rsidP="009070E6">
      <w:pPr>
        <w:jc w:val="center"/>
        <w:rPr>
          <w:rFonts w:ascii="Bookman Old Style" w:hAnsi="Bookman Old Style"/>
        </w:rPr>
      </w:pPr>
      <w:bookmarkStart w:id="0" w:name="_GoBack"/>
      <w:bookmarkEnd w:id="0"/>
      <w:r w:rsidRPr="00B34FFA">
        <w:rPr>
          <w:rFonts w:ascii="Bookman Old Style" w:hAnsi="Bookman Old Style"/>
          <w:noProof/>
        </w:rPr>
        <w:drawing>
          <wp:inline distT="0" distB="0" distL="0" distR="0" wp14:anchorId="19E9CC98" wp14:editId="19E9CC99">
            <wp:extent cx="1136650" cy="1045852"/>
            <wp:effectExtent l="19050" t="0" r="6350" b="0"/>
            <wp:docPr id="1" name="Picture 33" descr="NAACHO_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ACHO_finalLOGO copy"/>
                    <pic:cNvPicPr>
                      <a:picLocks noChangeAspect="1" noChangeArrowheads="1"/>
                    </pic:cNvPicPr>
                  </pic:nvPicPr>
                  <pic:blipFill>
                    <a:blip r:embed="rId11" cstate="print"/>
                    <a:srcRect/>
                    <a:stretch>
                      <a:fillRect/>
                    </a:stretch>
                  </pic:blipFill>
                  <pic:spPr bwMode="auto">
                    <a:xfrm>
                      <a:off x="0" y="0"/>
                      <a:ext cx="1138303" cy="1047373"/>
                    </a:xfrm>
                    <a:prstGeom prst="rect">
                      <a:avLst/>
                    </a:prstGeom>
                    <a:noFill/>
                    <a:ln w="9525">
                      <a:noFill/>
                      <a:miter lim="800000"/>
                      <a:headEnd/>
                      <a:tailEnd/>
                    </a:ln>
                  </pic:spPr>
                </pic:pic>
              </a:graphicData>
            </a:graphic>
          </wp:inline>
        </w:drawing>
      </w:r>
    </w:p>
    <w:p w14:paraId="19E9CBEE" w14:textId="77777777" w:rsidR="009070E6" w:rsidRPr="00B34FFA" w:rsidRDefault="009070E6" w:rsidP="009070E6">
      <w:pPr>
        <w:jc w:val="center"/>
        <w:rPr>
          <w:rFonts w:ascii="Bookman Old Style" w:hAnsi="Bookman Old Style"/>
          <w:b/>
          <w:color w:val="003366"/>
        </w:rPr>
      </w:pPr>
      <w:r w:rsidRPr="00B34FFA">
        <w:rPr>
          <w:rFonts w:ascii="Bookman Old Style" w:hAnsi="Bookman Old Style"/>
          <w:b/>
          <w:color w:val="003366"/>
        </w:rPr>
        <w:t>Peoria City/</w:t>
      </w:r>
      <w:r w:rsidR="00842D67" w:rsidRPr="00B34FFA">
        <w:rPr>
          <w:rFonts w:ascii="Bookman Old Style" w:hAnsi="Bookman Old Style"/>
          <w:b/>
          <w:color w:val="003366"/>
        </w:rPr>
        <w:t>County</w:t>
      </w:r>
    </w:p>
    <w:p w14:paraId="19E9CBEF" w14:textId="77777777" w:rsidR="009070E6" w:rsidRPr="00B34FFA" w:rsidRDefault="009070E6" w:rsidP="009070E6">
      <w:pPr>
        <w:jc w:val="center"/>
        <w:rPr>
          <w:rFonts w:ascii="Bookman Old Style" w:hAnsi="Bookman Old Style"/>
          <w:b/>
          <w:color w:val="003366"/>
        </w:rPr>
      </w:pPr>
      <w:r w:rsidRPr="00B34FFA">
        <w:rPr>
          <w:rFonts w:ascii="Bookman Old Style" w:hAnsi="Bookman Old Style"/>
          <w:b/>
          <w:color w:val="003366"/>
        </w:rPr>
        <w:t>Health Department</w:t>
      </w:r>
    </w:p>
    <w:p w14:paraId="19E9CBF0" w14:textId="77777777" w:rsidR="009070E6" w:rsidRPr="00B34FFA" w:rsidRDefault="009070E6" w:rsidP="009070E6">
      <w:pPr>
        <w:jc w:val="center"/>
        <w:rPr>
          <w:rFonts w:ascii="Bookman Old Style" w:hAnsi="Bookman Old Style"/>
        </w:rPr>
      </w:pPr>
    </w:p>
    <w:p w14:paraId="19E9CBF1" w14:textId="77777777" w:rsidR="00A53FDB" w:rsidRPr="00B34FFA" w:rsidRDefault="00842D67" w:rsidP="009070E6">
      <w:pPr>
        <w:jc w:val="center"/>
        <w:rPr>
          <w:rFonts w:ascii="Bookman Old Style" w:hAnsi="Bookman Old Style"/>
          <w:b/>
        </w:rPr>
      </w:pPr>
      <w:r w:rsidRPr="00B34FFA">
        <w:rPr>
          <w:rFonts w:ascii="Bookman Old Style" w:hAnsi="Bookman Old Style"/>
          <w:b/>
        </w:rPr>
        <w:t>Tri</w:t>
      </w:r>
      <w:r w:rsidR="001B5B72" w:rsidRPr="00B34FFA">
        <w:rPr>
          <w:rFonts w:ascii="Bookman Old Style" w:hAnsi="Bookman Old Style"/>
          <w:b/>
        </w:rPr>
        <w:t>-</w:t>
      </w:r>
      <w:r w:rsidRPr="00B34FFA">
        <w:rPr>
          <w:rFonts w:ascii="Bookman Old Style" w:hAnsi="Bookman Old Style"/>
          <w:b/>
        </w:rPr>
        <w:t>County</w:t>
      </w:r>
      <w:r w:rsidR="001B5B72" w:rsidRPr="00B34FFA">
        <w:rPr>
          <w:rFonts w:ascii="Bookman Old Style" w:hAnsi="Bookman Old Style"/>
          <w:b/>
        </w:rPr>
        <w:t xml:space="preserve"> MAPP  </w:t>
      </w:r>
    </w:p>
    <w:p w14:paraId="19E9CBF2" w14:textId="77777777" w:rsidR="003D4FA5" w:rsidRPr="00B34FFA" w:rsidRDefault="00A53FDB" w:rsidP="009070E6">
      <w:pPr>
        <w:jc w:val="center"/>
        <w:rPr>
          <w:rFonts w:ascii="Bookman Old Style" w:hAnsi="Bookman Old Style"/>
          <w:b/>
        </w:rPr>
      </w:pPr>
      <w:r w:rsidRPr="00B34FFA">
        <w:rPr>
          <w:rFonts w:ascii="Bookman Old Style" w:hAnsi="Bookman Old Style"/>
          <w:b/>
        </w:rPr>
        <w:t xml:space="preserve">Reproductive Health </w:t>
      </w:r>
    </w:p>
    <w:p w14:paraId="19E9CBF3" w14:textId="77777777" w:rsidR="00A53FDB" w:rsidRPr="00B34FFA" w:rsidRDefault="00A53FDB" w:rsidP="009070E6">
      <w:pPr>
        <w:jc w:val="center"/>
        <w:rPr>
          <w:rFonts w:ascii="Bookman Old Style" w:hAnsi="Bookman Old Style"/>
          <w:b/>
        </w:rPr>
      </w:pPr>
      <w:r w:rsidRPr="00B34FFA">
        <w:rPr>
          <w:rFonts w:ascii="Bookman Old Style" w:hAnsi="Bookman Old Style"/>
          <w:b/>
        </w:rPr>
        <w:t>Meeting Minutes</w:t>
      </w:r>
    </w:p>
    <w:p w14:paraId="19E9CBF4" w14:textId="77777777" w:rsidR="00A53FDB" w:rsidRPr="00B34FFA" w:rsidRDefault="00A53FDB" w:rsidP="009070E6">
      <w:pPr>
        <w:jc w:val="center"/>
        <w:rPr>
          <w:rFonts w:ascii="Bookman Old Style" w:hAnsi="Bookman Old Style"/>
        </w:rPr>
      </w:pPr>
    </w:p>
    <w:p w14:paraId="19E9CBF5" w14:textId="77777777" w:rsidR="00A53FDB" w:rsidRPr="00B34FFA" w:rsidRDefault="00A53FDB" w:rsidP="009070E6">
      <w:pPr>
        <w:jc w:val="center"/>
        <w:rPr>
          <w:rFonts w:ascii="Bookman Old Style" w:hAnsi="Bookman Old Style"/>
        </w:rPr>
      </w:pPr>
      <w:r w:rsidRPr="00B34FFA">
        <w:rPr>
          <w:rFonts w:ascii="Bookman Old Style" w:hAnsi="Bookman Old Style"/>
        </w:rPr>
        <w:t xml:space="preserve">Date:  </w:t>
      </w:r>
      <w:r w:rsidR="009C1FAB" w:rsidRPr="00B34FFA">
        <w:rPr>
          <w:rFonts w:ascii="Bookman Old Style" w:hAnsi="Bookman Old Style"/>
        </w:rPr>
        <w:t>Wednesday</w:t>
      </w:r>
      <w:r w:rsidR="00D317EB" w:rsidRPr="00B34FFA">
        <w:rPr>
          <w:rFonts w:ascii="Bookman Old Style" w:hAnsi="Bookman Old Style"/>
        </w:rPr>
        <w:t xml:space="preserve">, </w:t>
      </w:r>
      <w:r w:rsidR="003B3277" w:rsidRPr="00B34FFA">
        <w:rPr>
          <w:rFonts w:ascii="Bookman Old Style" w:hAnsi="Bookman Old Style"/>
        </w:rPr>
        <w:t>March</w:t>
      </w:r>
      <w:r w:rsidR="009C1FAB" w:rsidRPr="00B34FFA">
        <w:rPr>
          <w:rFonts w:ascii="Bookman Old Style" w:hAnsi="Bookman Old Style"/>
        </w:rPr>
        <w:t xml:space="preserve"> 2</w:t>
      </w:r>
      <w:r w:rsidR="00DF2064" w:rsidRPr="00B34FFA">
        <w:rPr>
          <w:rFonts w:ascii="Bookman Old Style" w:hAnsi="Bookman Old Style"/>
        </w:rPr>
        <w:t>2</w:t>
      </w:r>
      <w:r w:rsidRPr="00B34FFA">
        <w:rPr>
          <w:rFonts w:ascii="Bookman Old Style" w:hAnsi="Bookman Old Style"/>
        </w:rPr>
        <w:t>, 201</w:t>
      </w:r>
      <w:r w:rsidR="009C1FAB" w:rsidRPr="00B34FFA">
        <w:rPr>
          <w:rFonts w:ascii="Bookman Old Style" w:hAnsi="Bookman Old Style"/>
        </w:rPr>
        <w:t>7</w:t>
      </w:r>
    </w:p>
    <w:p w14:paraId="19E9CBF6" w14:textId="77777777" w:rsidR="00A53FDB" w:rsidRPr="00B34FFA" w:rsidRDefault="00A53FDB" w:rsidP="009070E6">
      <w:pPr>
        <w:jc w:val="center"/>
        <w:rPr>
          <w:rFonts w:ascii="Bookman Old Style" w:hAnsi="Bookman Old Style"/>
        </w:rPr>
      </w:pPr>
      <w:r w:rsidRPr="00B34FFA">
        <w:rPr>
          <w:rFonts w:ascii="Bookman Old Style" w:hAnsi="Bookman Old Style"/>
        </w:rPr>
        <w:t xml:space="preserve">Time:  </w:t>
      </w:r>
      <w:r w:rsidR="005B3653" w:rsidRPr="00B34FFA">
        <w:rPr>
          <w:rFonts w:ascii="Bookman Old Style" w:hAnsi="Bookman Old Style"/>
        </w:rPr>
        <w:t>3</w:t>
      </w:r>
      <w:r w:rsidRPr="00B34FFA">
        <w:rPr>
          <w:rFonts w:ascii="Bookman Old Style" w:hAnsi="Bookman Old Style"/>
        </w:rPr>
        <w:t>:00 P.M.</w:t>
      </w:r>
    </w:p>
    <w:p w14:paraId="19E9CBF7" w14:textId="77777777" w:rsidR="00A53FDB" w:rsidRPr="00B34FFA" w:rsidRDefault="00A53FDB" w:rsidP="009070E6">
      <w:pPr>
        <w:jc w:val="center"/>
        <w:rPr>
          <w:rFonts w:ascii="Bookman Old Style" w:hAnsi="Bookman Old Style"/>
        </w:rPr>
      </w:pPr>
      <w:r w:rsidRPr="00B34FFA">
        <w:rPr>
          <w:rFonts w:ascii="Bookman Old Style" w:hAnsi="Bookman Old Style"/>
        </w:rPr>
        <w:t>Location:  Peoria City/</w:t>
      </w:r>
      <w:r w:rsidR="00842D67" w:rsidRPr="00B34FFA">
        <w:rPr>
          <w:rFonts w:ascii="Bookman Old Style" w:hAnsi="Bookman Old Style"/>
        </w:rPr>
        <w:t>County</w:t>
      </w:r>
      <w:r w:rsidRPr="00B34FFA">
        <w:rPr>
          <w:rFonts w:ascii="Bookman Old Style" w:hAnsi="Bookman Old Style"/>
        </w:rPr>
        <w:t xml:space="preserve"> Health Department</w:t>
      </w:r>
    </w:p>
    <w:p w14:paraId="19E9CBF8" w14:textId="77777777" w:rsidR="00A53FDB" w:rsidRPr="00B34FFA" w:rsidRDefault="00A53FDB" w:rsidP="009070E6">
      <w:pPr>
        <w:jc w:val="center"/>
        <w:rPr>
          <w:rFonts w:ascii="Bookman Old Style" w:hAnsi="Bookman Old Style"/>
        </w:rPr>
      </w:pPr>
      <w:r w:rsidRPr="00B34FFA">
        <w:rPr>
          <w:rFonts w:ascii="Bookman Old Style" w:hAnsi="Bookman Old Style"/>
        </w:rPr>
        <w:t>2116 N. Sheridan Rd.</w:t>
      </w:r>
    </w:p>
    <w:p w14:paraId="19E9CBF9" w14:textId="77777777" w:rsidR="009070E6" w:rsidRPr="00B34FFA" w:rsidRDefault="009C1FAB" w:rsidP="009070E6">
      <w:pPr>
        <w:jc w:val="center"/>
        <w:rPr>
          <w:rFonts w:ascii="Bookman Old Style" w:hAnsi="Bookman Old Style"/>
          <w:b/>
        </w:rPr>
      </w:pPr>
      <w:r w:rsidRPr="00B34FFA">
        <w:rPr>
          <w:rFonts w:ascii="Bookman Old Style" w:hAnsi="Bookman Old Style"/>
          <w:b/>
        </w:rPr>
        <w:t>Room LL100</w:t>
      </w:r>
    </w:p>
    <w:p w14:paraId="19E9CBFA" w14:textId="77777777" w:rsidR="009070E6" w:rsidRPr="00B34FFA" w:rsidRDefault="009070E6" w:rsidP="009070E6">
      <w:pPr>
        <w:jc w:val="center"/>
        <w:rPr>
          <w:rFonts w:ascii="Bookman Old Style" w:hAnsi="Bookman Old Style"/>
          <w:b/>
        </w:rPr>
      </w:pPr>
    </w:p>
    <w:p w14:paraId="19E9CBFB" w14:textId="77777777" w:rsidR="009C1FAB" w:rsidRPr="00B34FFA" w:rsidRDefault="009C1FAB" w:rsidP="009070E6">
      <w:pPr>
        <w:jc w:val="center"/>
        <w:rPr>
          <w:rFonts w:ascii="Bookman Old Style" w:hAnsi="Bookman Old Style"/>
          <w:b/>
        </w:rPr>
      </w:pPr>
    </w:p>
    <w:p w14:paraId="19E9CBFC" w14:textId="77777777" w:rsidR="00495F7D" w:rsidRPr="00B34FFA" w:rsidRDefault="009070E6" w:rsidP="001356F5">
      <w:pPr>
        <w:ind w:hanging="1080"/>
        <w:contextualSpacing/>
        <w:rPr>
          <w:rFonts w:ascii="Bookman Old Style" w:hAnsi="Bookman Old Style"/>
        </w:rPr>
      </w:pPr>
      <w:r w:rsidRPr="00B34FFA">
        <w:rPr>
          <w:rFonts w:ascii="Bookman Old Style" w:hAnsi="Bookman Old Style"/>
          <w:b/>
        </w:rPr>
        <w:t>Present:</w:t>
      </w:r>
      <w:r w:rsidRPr="00B34FFA">
        <w:rPr>
          <w:rFonts w:ascii="Bookman Old Style" w:hAnsi="Bookman Old Style"/>
        </w:rPr>
        <w:tab/>
      </w:r>
      <w:r w:rsidR="001B5B72" w:rsidRPr="00B34FFA">
        <w:rPr>
          <w:rFonts w:ascii="Bookman Old Style" w:hAnsi="Bookman Old Style"/>
          <w:b/>
        </w:rPr>
        <w:t xml:space="preserve">Bethany Hillman </w:t>
      </w:r>
      <w:r w:rsidR="001B5B72" w:rsidRPr="00B34FFA">
        <w:rPr>
          <w:rFonts w:ascii="Bookman Old Style" w:hAnsi="Bookman Old Style"/>
        </w:rPr>
        <w:t>(P</w:t>
      </w:r>
      <w:r w:rsidR="0012265C" w:rsidRPr="00B34FFA">
        <w:rPr>
          <w:rFonts w:ascii="Bookman Old Style" w:hAnsi="Bookman Old Style"/>
        </w:rPr>
        <w:t>PH</w:t>
      </w:r>
      <w:r w:rsidR="001B5B72" w:rsidRPr="00B34FFA">
        <w:rPr>
          <w:rFonts w:ascii="Bookman Old Style" w:hAnsi="Bookman Old Style"/>
        </w:rPr>
        <w:t xml:space="preserve">), </w:t>
      </w:r>
      <w:r w:rsidR="006C075F" w:rsidRPr="00B34FFA">
        <w:rPr>
          <w:rFonts w:ascii="Bookman Old Style" w:hAnsi="Bookman Old Style"/>
          <w:b/>
        </w:rPr>
        <w:t>Monica Hendrickson</w:t>
      </w:r>
      <w:r w:rsidR="006C075F" w:rsidRPr="00B34FFA">
        <w:rPr>
          <w:rFonts w:ascii="Bookman Old Style" w:hAnsi="Bookman Old Style"/>
        </w:rPr>
        <w:t xml:space="preserve"> (PCCHD), </w:t>
      </w:r>
      <w:r w:rsidR="00B01A4F" w:rsidRPr="00B34FFA">
        <w:rPr>
          <w:rFonts w:ascii="Bookman Old Style" w:hAnsi="Bookman Old Style"/>
          <w:b/>
        </w:rPr>
        <w:t>Cassa</w:t>
      </w:r>
      <w:r w:rsidR="003B3277" w:rsidRPr="00B34FFA">
        <w:rPr>
          <w:rFonts w:ascii="Bookman Old Style" w:hAnsi="Bookman Old Style"/>
          <w:b/>
        </w:rPr>
        <w:t>u</w:t>
      </w:r>
      <w:r w:rsidR="00B01A4F" w:rsidRPr="00B34FFA">
        <w:rPr>
          <w:rFonts w:ascii="Bookman Old Style" w:hAnsi="Bookman Old Style"/>
          <w:b/>
        </w:rPr>
        <w:t>ndra Powell</w:t>
      </w:r>
      <w:r w:rsidR="00B01A4F" w:rsidRPr="00B34FFA">
        <w:rPr>
          <w:rFonts w:ascii="Bookman Old Style" w:hAnsi="Bookman Old Style"/>
        </w:rPr>
        <w:t xml:space="preserve"> (G.W. Carver), </w:t>
      </w:r>
      <w:r w:rsidR="009C1FAB" w:rsidRPr="00B34FFA">
        <w:rPr>
          <w:rFonts w:ascii="Bookman Old Style" w:hAnsi="Bookman Old Style"/>
          <w:b/>
        </w:rPr>
        <w:t>Jason Thomas</w:t>
      </w:r>
      <w:r w:rsidR="009C1FAB" w:rsidRPr="00B34FFA">
        <w:rPr>
          <w:rFonts w:ascii="Bookman Old Style" w:hAnsi="Bookman Old Style"/>
        </w:rPr>
        <w:t xml:space="preserve"> (PCCHD), </w:t>
      </w:r>
      <w:r w:rsidR="009C1FAB" w:rsidRPr="00B34FFA">
        <w:rPr>
          <w:rFonts w:ascii="Bookman Old Style" w:hAnsi="Bookman Old Style"/>
          <w:b/>
        </w:rPr>
        <w:t>Michelle McCormick</w:t>
      </w:r>
      <w:r w:rsidR="009C1FAB" w:rsidRPr="00B34FFA">
        <w:rPr>
          <w:rFonts w:ascii="Bookman Old Style" w:hAnsi="Bookman Old Style"/>
        </w:rPr>
        <w:t xml:space="preserve"> (PCCHD), </w:t>
      </w:r>
      <w:r w:rsidR="009C1FAB" w:rsidRPr="00B34FFA">
        <w:rPr>
          <w:rFonts w:ascii="Bookman Old Style" w:hAnsi="Bookman Old Style"/>
          <w:b/>
        </w:rPr>
        <w:t>Marci McCulley</w:t>
      </w:r>
      <w:r w:rsidR="009C1FAB" w:rsidRPr="00B34FFA">
        <w:rPr>
          <w:rFonts w:ascii="Bookman Old Style" w:hAnsi="Bookman Old Style"/>
        </w:rPr>
        <w:t xml:space="preserve"> (Heartland), </w:t>
      </w:r>
      <w:r w:rsidR="009C1FAB" w:rsidRPr="00B34FFA">
        <w:rPr>
          <w:rFonts w:ascii="Bookman Old Style" w:hAnsi="Bookman Old Style"/>
          <w:b/>
        </w:rPr>
        <w:t>Erica Husser</w:t>
      </w:r>
      <w:r w:rsidR="009C1FAB" w:rsidRPr="00B34FFA">
        <w:rPr>
          <w:rFonts w:ascii="Bookman Old Style" w:hAnsi="Bookman Old Style"/>
        </w:rPr>
        <w:t xml:space="preserve"> (TCHD), </w:t>
      </w:r>
      <w:r w:rsidR="009C1FAB" w:rsidRPr="00B34FFA">
        <w:rPr>
          <w:rFonts w:ascii="Bookman Old Style" w:hAnsi="Bookman Old Style"/>
          <w:b/>
        </w:rPr>
        <w:t xml:space="preserve">Gauri K. Shevatekar </w:t>
      </w:r>
      <w:r w:rsidR="009C1FAB" w:rsidRPr="00B34FFA">
        <w:rPr>
          <w:rFonts w:ascii="Bookman Old Style" w:hAnsi="Bookman Old Style"/>
        </w:rPr>
        <w:t xml:space="preserve">(UnityPoint), </w:t>
      </w:r>
      <w:r w:rsidR="00594475" w:rsidRPr="00B34FFA">
        <w:rPr>
          <w:rFonts w:ascii="Bookman Old Style" w:hAnsi="Bookman Old Style"/>
        </w:rPr>
        <w:t xml:space="preserve"> </w:t>
      </w:r>
      <w:r w:rsidR="00DF2064" w:rsidRPr="00B34FFA">
        <w:rPr>
          <w:rFonts w:ascii="Bookman Old Style" w:hAnsi="Bookman Old Style"/>
        </w:rPr>
        <w:t xml:space="preserve">, </w:t>
      </w:r>
      <w:r w:rsidR="00DF2064" w:rsidRPr="00B34FFA">
        <w:rPr>
          <w:rFonts w:ascii="Bookman Old Style" w:hAnsi="Bookman Old Style"/>
          <w:b/>
        </w:rPr>
        <w:t xml:space="preserve">Chris Wade </w:t>
      </w:r>
      <w:r w:rsidR="003B3277" w:rsidRPr="00B34FFA">
        <w:rPr>
          <w:rFonts w:ascii="Bookman Old Style" w:hAnsi="Bookman Old Style"/>
          <w:b/>
        </w:rPr>
        <w:t xml:space="preserve">- On Phone </w:t>
      </w:r>
      <w:r w:rsidR="00DF2064" w:rsidRPr="00B34FFA">
        <w:rPr>
          <w:rFonts w:ascii="Bookman Old Style" w:hAnsi="Bookman Old Style"/>
        </w:rPr>
        <w:t xml:space="preserve">(Central IL Friends), </w:t>
      </w:r>
      <w:r w:rsidR="00DF2064" w:rsidRPr="00B34FFA">
        <w:rPr>
          <w:rFonts w:ascii="Bookman Old Style" w:hAnsi="Bookman Old Style"/>
          <w:b/>
        </w:rPr>
        <w:t>Coze</w:t>
      </w:r>
      <w:r w:rsidR="00DD610D" w:rsidRPr="00B34FFA">
        <w:rPr>
          <w:rFonts w:ascii="Bookman Old Style" w:hAnsi="Bookman Old Style"/>
          <w:b/>
        </w:rPr>
        <w:t xml:space="preserve">tte Bradford </w:t>
      </w:r>
      <w:r w:rsidR="00DD610D" w:rsidRPr="00B34FFA">
        <w:rPr>
          <w:rFonts w:ascii="Bookman Old Style" w:hAnsi="Bookman Old Style"/>
        </w:rPr>
        <w:t>(PCCHD)</w:t>
      </w:r>
      <w:r w:rsidR="003B3277" w:rsidRPr="00B34FFA">
        <w:rPr>
          <w:rFonts w:ascii="Bookman Old Style" w:hAnsi="Bookman Old Style"/>
        </w:rPr>
        <w:t xml:space="preserve">, </w:t>
      </w:r>
      <w:r w:rsidR="003B3277" w:rsidRPr="00B34FFA">
        <w:rPr>
          <w:rFonts w:ascii="Bookman Old Style" w:hAnsi="Bookman Old Style"/>
          <w:b/>
        </w:rPr>
        <w:t xml:space="preserve">Joyce Harant </w:t>
      </w:r>
      <w:r w:rsidR="003B3277" w:rsidRPr="00B34FFA">
        <w:rPr>
          <w:rFonts w:ascii="Bookman Old Style" w:hAnsi="Bookman Old Style"/>
        </w:rPr>
        <w:t xml:space="preserve">(Board of Health), </w:t>
      </w:r>
      <w:r w:rsidR="003B3277" w:rsidRPr="00B34FFA">
        <w:rPr>
          <w:rFonts w:ascii="Bookman Old Style" w:hAnsi="Bookman Old Style"/>
          <w:b/>
        </w:rPr>
        <w:t>Becca Mathis</w:t>
      </w:r>
      <w:r w:rsidR="003B3277" w:rsidRPr="00B34FFA">
        <w:rPr>
          <w:rFonts w:ascii="Bookman Old Style" w:hAnsi="Bookman Old Style"/>
        </w:rPr>
        <w:t xml:space="preserve"> (Hult), </w:t>
      </w:r>
      <w:r w:rsidR="003B3277" w:rsidRPr="00B34FFA">
        <w:rPr>
          <w:rFonts w:ascii="Bookman Old Style" w:hAnsi="Bookman Old Style"/>
          <w:b/>
        </w:rPr>
        <w:t>Vikki Thompson</w:t>
      </w:r>
      <w:r w:rsidR="003B3277" w:rsidRPr="00B34FFA">
        <w:rPr>
          <w:rFonts w:ascii="Bookman Old Style" w:hAnsi="Bookman Old Style"/>
        </w:rPr>
        <w:t xml:space="preserve"> (Children's Home), </w:t>
      </w:r>
      <w:r w:rsidR="002570DB" w:rsidRPr="00B34FFA">
        <w:rPr>
          <w:rFonts w:ascii="Bookman Old Style" w:hAnsi="Bookman Old Style"/>
          <w:b/>
        </w:rPr>
        <w:t>Roberta Burns</w:t>
      </w:r>
      <w:r w:rsidR="002570DB" w:rsidRPr="00B34FFA">
        <w:rPr>
          <w:rFonts w:ascii="Bookman Old Style" w:hAnsi="Bookman Old Style"/>
        </w:rPr>
        <w:t xml:space="preserve"> (ICC), </w:t>
      </w:r>
      <w:r w:rsidR="002570DB" w:rsidRPr="00B34FFA">
        <w:rPr>
          <w:rFonts w:ascii="Bookman Old Style" w:hAnsi="Bookman Old Style"/>
          <w:b/>
        </w:rPr>
        <w:t>Mary Knutson</w:t>
      </w:r>
      <w:r w:rsidR="002570DB" w:rsidRPr="00B34FFA">
        <w:rPr>
          <w:rFonts w:ascii="Bookman Old Style" w:hAnsi="Bookman Old Style"/>
        </w:rPr>
        <w:t xml:space="preserve"> (TASC), </w:t>
      </w:r>
      <w:r w:rsidR="002570DB" w:rsidRPr="00B34FFA">
        <w:rPr>
          <w:rFonts w:ascii="Bookman Old Style" w:hAnsi="Bookman Old Style"/>
          <w:b/>
        </w:rPr>
        <w:t>Beth Derry</w:t>
      </w:r>
      <w:r w:rsidR="002570DB" w:rsidRPr="00B34FFA">
        <w:rPr>
          <w:rFonts w:ascii="Bookman Old Style" w:hAnsi="Bookman Old Style"/>
        </w:rPr>
        <w:t xml:space="preserve"> (ROE), </w:t>
      </w:r>
      <w:r w:rsidR="002570DB" w:rsidRPr="00B34FFA">
        <w:rPr>
          <w:rFonts w:ascii="Bookman Old Style" w:hAnsi="Bookman Old Style"/>
          <w:b/>
        </w:rPr>
        <w:t>Erika Hargrove</w:t>
      </w:r>
      <w:r w:rsidR="002570DB" w:rsidRPr="00B34FFA">
        <w:rPr>
          <w:rFonts w:ascii="Bookman Old Style" w:hAnsi="Bookman Old Style"/>
        </w:rPr>
        <w:t xml:space="preserve"> (Molina), </w:t>
      </w:r>
      <w:r w:rsidR="002570DB" w:rsidRPr="00B34FFA">
        <w:rPr>
          <w:rFonts w:ascii="Bookman Old Style" w:hAnsi="Bookman Old Style"/>
          <w:b/>
        </w:rPr>
        <w:t>Jordee Yanez - On Phone</w:t>
      </w:r>
      <w:r w:rsidR="002570DB" w:rsidRPr="00B34FFA">
        <w:rPr>
          <w:rFonts w:ascii="Bookman Old Style" w:hAnsi="Bookman Old Style"/>
        </w:rPr>
        <w:t xml:space="preserve"> (IL Safe Schools Alliance)</w:t>
      </w:r>
    </w:p>
    <w:p w14:paraId="19E9CBFD" w14:textId="77777777" w:rsidR="00744797" w:rsidRPr="00B34FFA" w:rsidRDefault="00495F7D" w:rsidP="00495F7D">
      <w:pPr>
        <w:ind w:hanging="1080"/>
        <w:contextualSpacing/>
        <w:rPr>
          <w:rFonts w:ascii="Bookman Old Style" w:hAnsi="Bookman Old Style"/>
        </w:rPr>
      </w:pPr>
      <w:r w:rsidRPr="00B34FFA">
        <w:rPr>
          <w:rFonts w:ascii="Bookman Old Style" w:hAnsi="Bookman Old Style"/>
        </w:rPr>
        <w:tab/>
      </w:r>
    </w:p>
    <w:p w14:paraId="19E9CBFE" w14:textId="77777777" w:rsidR="00A53FDB" w:rsidRPr="00B34FFA" w:rsidRDefault="00744797" w:rsidP="00744797">
      <w:pPr>
        <w:pStyle w:val="ListParagraph"/>
        <w:numPr>
          <w:ilvl w:val="0"/>
          <w:numId w:val="7"/>
        </w:numPr>
        <w:rPr>
          <w:rFonts w:ascii="Bookman Old Style" w:hAnsi="Bookman Old Style"/>
          <w:b/>
        </w:rPr>
      </w:pPr>
      <w:r w:rsidRPr="00B34FFA">
        <w:rPr>
          <w:rFonts w:ascii="Bookman Old Style" w:hAnsi="Bookman Old Style"/>
          <w:b/>
        </w:rPr>
        <w:tab/>
      </w:r>
      <w:r w:rsidR="000912AC" w:rsidRPr="00B34FFA">
        <w:rPr>
          <w:rFonts w:ascii="Bookman Old Style" w:hAnsi="Bookman Old Style"/>
          <w:b/>
        </w:rPr>
        <w:t>Welcome &amp; Introductions</w:t>
      </w:r>
    </w:p>
    <w:p w14:paraId="19E9CBFF" w14:textId="77777777" w:rsidR="004D76BC" w:rsidRPr="00B34FFA" w:rsidRDefault="00594475" w:rsidP="00880143">
      <w:pPr>
        <w:pStyle w:val="ListParagraph"/>
        <w:ind w:left="1440"/>
        <w:rPr>
          <w:rFonts w:ascii="Bookman Old Style" w:hAnsi="Bookman Old Style"/>
        </w:rPr>
      </w:pPr>
      <w:r w:rsidRPr="00B34FFA">
        <w:rPr>
          <w:rFonts w:ascii="Bookman Old Style" w:hAnsi="Bookman Old Style"/>
        </w:rPr>
        <w:t>The meeting started with introductions of those present.</w:t>
      </w:r>
      <w:r w:rsidR="00DF7E8D" w:rsidRPr="00B34FFA">
        <w:rPr>
          <w:rFonts w:ascii="Bookman Old Style" w:hAnsi="Bookman Old Style"/>
        </w:rPr>
        <w:t xml:space="preserve">   </w:t>
      </w:r>
    </w:p>
    <w:p w14:paraId="19E9CC00" w14:textId="77777777" w:rsidR="00B0537A" w:rsidRPr="00B34FFA" w:rsidRDefault="00B0537A" w:rsidP="00965ABE">
      <w:pPr>
        <w:pStyle w:val="ListParagraph"/>
        <w:ind w:left="1080"/>
        <w:rPr>
          <w:rFonts w:ascii="Bookman Old Style" w:hAnsi="Bookman Old Style"/>
        </w:rPr>
      </w:pPr>
    </w:p>
    <w:p w14:paraId="19E9CC01" w14:textId="77777777" w:rsidR="00C81613" w:rsidRPr="00B34FFA" w:rsidRDefault="007464E6" w:rsidP="00C81613">
      <w:pPr>
        <w:pStyle w:val="ListParagraph"/>
        <w:numPr>
          <w:ilvl w:val="0"/>
          <w:numId w:val="7"/>
        </w:numPr>
        <w:rPr>
          <w:rFonts w:ascii="Bookman Old Style" w:hAnsi="Bookman Old Style"/>
          <w:b/>
        </w:rPr>
      </w:pPr>
      <w:r w:rsidRPr="00B34FFA">
        <w:rPr>
          <w:rFonts w:ascii="Bookman Old Style" w:hAnsi="Bookman Old Style"/>
          <w:b/>
        </w:rPr>
        <w:tab/>
      </w:r>
      <w:r w:rsidR="000912AC" w:rsidRPr="00B34FFA">
        <w:rPr>
          <w:rFonts w:ascii="Bookman Old Style" w:hAnsi="Bookman Old Style"/>
          <w:b/>
        </w:rPr>
        <w:t xml:space="preserve">Review </w:t>
      </w:r>
      <w:r w:rsidR="00DF7E8D" w:rsidRPr="00B34FFA">
        <w:rPr>
          <w:rFonts w:ascii="Bookman Old Style" w:hAnsi="Bookman Old Style"/>
          <w:b/>
        </w:rPr>
        <w:t>of Minutes</w:t>
      </w:r>
    </w:p>
    <w:p w14:paraId="19E9CC02" w14:textId="77777777" w:rsidR="00AA436D" w:rsidRPr="00B34FFA" w:rsidRDefault="001425DA" w:rsidP="001425DA">
      <w:pPr>
        <w:pStyle w:val="ListParagraph"/>
        <w:ind w:left="1440"/>
        <w:rPr>
          <w:rFonts w:ascii="Bookman Old Style" w:hAnsi="Bookman Old Style"/>
        </w:rPr>
      </w:pPr>
      <w:r w:rsidRPr="00B34FFA">
        <w:rPr>
          <w:rFonts w:ascii="Bookman Old Style" w:hAnsi="Bookman Old Style"/>
        </w:rPr>
        <w:t>Please note Joyce Ha</w:t>
      </w:r>
      <w:r w:rsidR="00AA436D" w:rsidRPr="00B34FFA">
        <w:rPr>
          <w:rFonts w:ascii="Bookman Old Style" w:hAnsi="Bookman Old Style"/>
        </w:rPr>
        <w:t>rant was present at the February meeting</w:t>
      </w:r>
      <w:r w:rsidR="00215582" w:rsidRPr="00B34FFA">
        <w:rPr>
          <w:rFonts w:ascii="Bookman Old Style" w:hAnsi="Bookman Old Style"/>
        </w:rPr>
        <w:t>;</w:t>
      </w:r>
      <w:r w:rsidR="00AA436D" w:rsidRPr="00B34FFA">
        <w:rPr>
          <w:rFonts w:ascii="Bookman Old Style" w:hAnsi="Bookman Old Style"/>
        </w:rPr>
        <w:t xml:space="preserve"> her name </w:t>
      </w:r>
      <w:r w:rsidRPr="00B34FFA">
        <w:rPr>
          <w:rFonts w:ascii="Bookman Old Style" w:hAnsi="Bookman Old Style"/>
        </w:rPr>
        <w:t>was</w:t>
      </w:r>
      <w:r w:rsidR="00AA436D" w:rsidRPr="00B34FFA">
        <w:rPr>
          <w:rFonts w:ascii="Bookman Old Style" w:hAnsi="Bookman Old Style"/>
        </w:rPr>
        <w:t xml:space="preserve"> inadvertently left off the attendance list.</w:t>
      </w:r>
      <w:r w:rsidR="00E3734B" w:rsidRPr="00B34FFA">
        <w:rPr>
          <w:rFonts w:ascii="Bookman Old Style" w:hAnsi="Bookman Old Style"/>
        </w:rPr>
        <w:t xml:space="preserve"> Her name will be added.</w:t>
      </w:r>
      <w:r w:rsidR="006A1EA9" w:rsidRPr="00B34FFA">
        <w:rPr>
          <w:rFonts w:ascii="Bookman Old Style" w:hAnsi="Bookman Old Style"/>
        </w:rPr>
        <w:t xml:space="preserve">  </w:t>
      </w:r>
      <w:r w:rsidR="00AA436D" w:rsidRPr="00B34FFA">
        <w:rPr>
          <w:rFonts w:ascii="Bookman Old Style" w:hAnsi="Bookman Old Style"/>
        </w:rPr>
        <w:t xml:space="preserve">                                                                    </w:t>
      </w:r>
    </w:p>
    <w:p w14:paraId="19E9CC03" w14:textId="77777777" w:rsidR="00215582" w:rsidRPr="00B34FFA" w:rsidRDefault="00215582" w:rsidP="00AA436D">
      <w:pPr>
        <w:pStyle w:val="ListParagraph"/>
        <w:ind w:left="1080"/>
        <w:rPr>
          <w:rFonts w:ascii="Bookman Old Style" w:hAnsi="Bookman Old Style"/>
        </w:rPr>
      </w:pPr>
    </w:p>
    <w:p w14:paraId="19E9CC04" w14:textId="77777777" w:rsidR="00215582" w:rsidRPr="00B34FFA" w:rsidRDefault="00215582" w:rsidP="000912AC">
      <w:pPr>
        <w:pStyle w:val="ListParagraph"/>
        <w:numPr>
          <w:ilvl w:val="0"/>
          <w:numId w:val="7"/>
        </w:numPr>
        <w:rPr>
          <w:rFonts w:ascii="Bookman Old Style" w:hAnsi="Bookman Old Style"/>
          <w:b/>
        </w:rPr>
      </w:pPr>
      <w:r w:rsidRPr="00B34FFA">
        <w:rPr>
          <w:rFonts w:ascii="Bookman Old Style" w:hAnsi="Bookman Old Style"/>
          <w:b/>
        </w:rPr>
        <w:tab/>
        <w:t>Health Is Power Presentation</w:t>
      </w:r>
      <w:r w:rsidRPr="00B34FFA">
        <w:rPr>
          <w:rFonts w:ascii="Bookman Old Style" w:hAnsi="Bookman Old Style"/>
          <w:b/>
        </w:rPr>
        <w:tab/>
      </w:r>
    </w:p>
    <w:p w14:paraId="19E9CC05" w14:textId="77777777" w:rsidR="002F2961" w:rsidRPr="00B34FFA" w:rsidRDefault="001425DA" w:rsidP="00215582">
      <w:pPr>
        <w:rPr>
          <w:rFonts w:ascii="Bookman Old Style" w:hAnsi="Bookman Old Style"/>
        </w:rPr>
      </w:pPr>
      <w:r w:rsidRPr="00B34FFA">
        <w:rPr>
          <w:rFonts w:ascii="Bookman Old Style" w:hAnsi="Bookman Old Style"/>
        </w:rPr>
        <w:t xml:space="preserve">Jason Thomas </w:t>
      </w:r>
      <w:r w:rsidR="00213942" w:rsidRPr="00B34FFA">
        <w:rPr>
          <w:rFonts w:ascii="Bookman Old Style" w:hAnsi="Bookman Old Style"/>
        </w:rPr>
        <w:t xml:space="preserve">is </w:t>
      </w:r>
      <w:r w:rsidRPr="00B34FFA">
        <w:rPr>
          <w:rFonts w:ascii="Bookman Old Style" w:hAnsi="Bookman Old Style"/>
        </w:rPr>
        <w:t xml:space="preserve">a </w:t>
      </w:r>
      <w:r w:rsidR="007E4CA1" w:rsidRPr="00B34FFA">
        <w:rPr>
          <w:rFonts w:ascii="Bookman Old Style" w:hAnsi="Bookman Old Style"/>
        </w:rPr>
        <w:t>P</w:t>
      </w:r>
      <w:r w:rsidRPr="00B34FFA">
        <w:rPr>
          <w:rFonts w:ascii="Bookman Old Style" w:hAnsi="Bookman Old Style"/>
        </w:rPr>
        <w:t xml:space="preserve">ublic </w:t>
      </w:r>
      <w:r w:rsidR="007E4CA1" w:rsidRPr="00B34FFA">
        <w:rPr>
          <w:rFonts w:ascii="Bookman Old Style" w:hAnsi="Bookman Old Style"/>
        </w:rPr>
        <w:t>H</w:t>
      </w:r>
      <w:r w:rsidRPr="00B34FFA">
        <w:rPr>
          <w:rFonts w:ascii="Bookman Old Style" w:hAnsi="Bookman Old Style"/>
        </w:rPr>
        <w:t xml:space="preserve">ealth </w:t>
      </w:r>
      <w:r w:rsidR="007E4CA1" w:rsidRPr="00B34FFA">
        <w:rPr>
          <w:rFonts w:ascii="Bookman Old Style" w:hAnsi="Bookman Old Style"/>
        </w:rPr>
        <w:t>A</w:t>
      </w:r>
      <w:r w:rsidRPr="00B34FFA">
        <w:rPr>
          <w:rFonts w:ascii="Bookman Old Style" w:hAnsi="Bookman Old Style"/>
        </w:rPr>
        <w:t>ssociate</w:t>
      </w:r>
      <w:r w:rsidR="000E2ABA">
        <w:rPr>
          <w:rFonts w:ascii="Bookman Old Style" w:hAnsi="Bookman Old Style"/>
        </w:rPr>
        <w:t xml:space="preserve"> </w:t>
      </w:r>
      <w:r w:rsidRPr="00B34FFA">
        <w:rPr>
          <w:rFonts w:ascii="Bookman Old Style" w:hAnsi="Bookman Old Style"/>
        </w:rPr>
        <w:t xml:space="preserve">with the Centers of Disease Control and Prevention stationed at the Peoria City/County Health Department.  </w:t>
      </w:r>
      <w:r w:rsidR="00213942" w:rsidRPr="00B34FFA">
        <w:rPr>
          <w:rFonts w:ascii="Bookman Old Style" w:hAnsi="Bookman Old Style"/>
        </w:rPr>
        <w:t>He</w:t>
      </w:r>
      <w:r w:rsidRPr="00B34FFA">
        <w:rPr>
          <w:rFonts w:ascii="Bookman Old Style" w:hAnsi="Bookman Old Style"/>
        </w:rPr>
        <w:t xml:space="preserve"> was born and raised on the south side of Chicago</w:t>
      </w:r>
      <w:r w:rsidR="00213942" w:rsidRPr="00B34FFA">
        <w:rPr>
          <w:rFonts w:ascii="Bookman Old Style" w:hAnsi="Bookman Old Style"/>
        </w:rPr>
        <w:t>. He</w:t>
      </w:r>
      <w:r w:rsidRPr="00B34FFA">
        <w:rPr>
          <w:rFonts w:ascii="Bookman Old Style" w:hAnsi="Bookman Old Style"/>
        </w:rPr>
        <w:t xml:space="preserve"> went to Morgan Park High School</w:t>
      </w:r>
      <w:r w:rsidR="00213942" w:rsidRPr="00B34FFA">
        <w:rPr>
          <w:rFonts w:ascii="Bookman Old Style" w:hAnsi="Bookman Old Style"/>
        </w:rPr>
        <w:t xml:space="preserve">, who just recently won the IL State </w:t>
      </w:r>
      <w:r w:rsidRPr="00B34FFA">
        <w:rPr>
          <w:rFonts w:ascii="Bookman Old Style" w:hAnsi="Bookman Old Style"/>
        </w:rPr>
        <w:t xml:space="preserve">Basketball Championship. </w:t>
      </w:r>
      <w:r w:rsidR="00213942" w:rsidRPr="00B34FFA">
        <w:rPr>
          <w:rFonts w:ascii="Bookman Old Style" w:hAnsi="Bookman Old Style"/>
        </w:rPr>
        <w:t>He w</w:t>
      </w:r>
      <w:r w:rsidRPr="00B34FFA">
        <w:rPr>
          <w:rFonts w:ascii="Bookman Old Style" w:hAnsi="Bookman Old Style"/>
        </w:rPr>
        <w:t xml:space="preserve">ent on to Purdue University where </w:t>
      </w:r>
      <w:r w:rsidR="00213942" w:rsidRPr="00B34FFA">
        <w:rPr>
          <w:rFonts w:ascii="Bookman Old Style" w:hAnsi="Bookman Old Style"/>
        </w:rPr>
        <w:t>he</w:t>
      </w:r>
      <w:r w:rsidRPr="00B34FFA">
        <w:rPr>
          <w:rFonts w:ascii="Bookman Old Style" w:hAnsi="Bookman Old Style"/>
        </w:rPr>
        <w:t xml:space="preserve"> studied Health and Physiology</w:t>
      </w:r>
      <w:r w:rsidR="00213942" w:rsidRPr="00B34FFA">
        <w:rPr>
          <w:rFonts w:ascii="Bookman Old Style" w:hAnsi="Bookman Old Style"/>
        </w:rPr>
        <w:t xml:space="preserve"> </w:t>
      </w:r>
      <w:r w:rsidR="000E2ABA">
        <w:rPr>
          <w:rFonts w:ascii="Bookman Old Style" w:hAnsi="Bookman Old Style"/>
        </w:rPr>
        <w:t>(</w:t>
      </w:r>
      <w:r w:rsidR="00213942" w:rsidRPr="00B34FFA">
        <w:rPr>
          <w:rFonts w:ascii="Bookman Old Style" w:hAnsi="Bookman Old Style"/>
        </w:rPr>
        <w:t xml:space="preserve">they also made it to </w:t>
      </w:r>
      <w:r w:rsidR="006B07A7" w:rsidRPr="00B34FFA">
        <w:rPr>
          <w:rFonts w:ascii="Bookman Old Style" w:hAnsi="Bookman Old Style"/>
        </w:rPr>
        <w:t xml:space="preserve">the Sweet 16 in </w:t>
      </w:r>
      <w:r w:rsidRPr="00B34FFA">
        <w:rPr>
          <w:rFonts w:ascii="Bookman Old Style" w:hAnsi="Bookman Old Style"/>
        </w:rPr>
        <w:t>March Madness</w:t>
      </w:r>
      <w:r w:rsidR="000E2ABA">
        <w:rPr>
          <w:rFonts w:ascii="Bookman Old Style" w:hAnsi="Bookman Old Style"/>
        </w:rPr>
        <w:t>)</w:t>
      </w:r>
      <w:r w:rsidR="006B07A7" w:rsidRPr="00B34FFA">
        <w:rPr>
          <w:rFonts w:ascii="Bookman Old Style" w:hAnsi="Bookman Old Style"/>
        </w:rPr>
        <w:t>.</w:t>
      </w:r>
      <w:r w:rsidRPr="00B34FFA">
        <w:rPr>
          <w:rFonts w:ascii="Bookman Old Style" w:hAnsi="Bookman Old Style"/>
        </w:rPr>
        <w:t xml:space="preserve"> </w:t>
      </w:r>
      <w:r w:rsidR="006B07A7" w:rsidRPr="00B34FFA">
        <w:rPr>
          <w:rFonts w:ascii="Bookman Old Style" w:hAnsi="Bookman Old Style"/>
        </w:rPr>
        <w:t xml:space="preserve">After receiving his </w:t>
      </w:r>
      <w:r w:rsidRPr="00B34FFA">
        <w:rPr>
          <w:rFonts w:ascii="Bookman Old Style" w:hAnsi="Bookman Old Style"/>
        </w:rPr>
        <w:t>MPH from Northern Illinois University</w:t>
      </w:r>
      <w:r w:rsidR="006B07A7" w:rsidRPr="00B34FFA">
        <w:rPr>
          <w:rFonts w:ascii="Bookman Old Style" w:hAnsi="Bookman Old Style"/>
        </w:rPr>
        <w:t xml:space="preserve"> he was selected into the </w:t>
      </w:r>
      <w:r w:rsidR="000E2ABA" w:rsidRPr="00B34FFA">
        <w:rPr>
          <w:rFonts w:ascii="Bookman Old Style" w:hAnsi="Bookman Old Style"/>
        </w:rPr>
        <w:t xml:space="preserve">Public Health Associate </w:t>
      </w:r>
      <w:r w:rsidR="000E2ABA">
        <w:rPr>
          <w:rFonts w:ascii="Bookman Old Style" w:hAnsi="Bookman Old Style"/>
        </w:rPr>
        <w:t>P</w:t>
      </w:r>
      <w:r w:rsidR="002F2961" w:rsidRPr="00B34FFA">
        <w:rPr>
          <w:rFonts w:ascii="Bookman Old Style" w:hAnsi="Bookman Old Style"/>
        </w:rPr>
        <w:t>rogram</w:t>
      </w:r>
      <w:r w:rsidR="000E2ABA">
        <w:rPr>
          <w:rFonts w:ascii="Bookman Old Style" w:hAnsi="Bookman Old Style"/>
        </w:rPr>
        <w:t xml:space="preserve"> (PHAP)</w:t>
      </w:r>
      <w:r w:rsidR="006B07A7" w:rsidRPr="00B34FFA">
        <w:rPr>
          <w:rFonts w:ascii="Bookman Old Style" w:hAnsi="Bookman Old Style"/>
        </w:rPr>
        <w:t xml:space="preserve">, which </w:t>
      </w:r>
      <w:r w:rsidR="002F2961" w:rsidRPr="00B34FFA">
        <w:rPr>
          <w:rFonts w:ascii="Bookman Old Style" w:hAnsi="Bookman Old Style"/>
        </w:rPr>
        <w:t>stationed him here</w:t>
      </w:r>
      <w:r w:rsidR="006B07A7" w:rsidRPr="00B34FFA">
        <w:rPr>
          <w:rFonts w:ascii="Bookman Old Style" w:hAnsi="Bookman Old Style"/>
        </w:rPr>
        <w:t xml:space="preserve">. His </w:t>
      </w:r>
      <w:r w:rsidR="002F2961" w:rsidRPr="00B34FFA">
        <w:rPr>
          <w:rFonts w:ascii="Bookman Old Style" w:hAnsi="Bookman Old Style"/>
        </w:rPr>
        <w:t xml:space="preserve">main focus is </w:t>
      </w:r>
      <w:r w:rsidR="008766F3" w:rsidRPr="00B34FFA">
        <w:rPr>
          <w:rFonts w:ascii="Bookman Old Style" w:hAnsi="Bookman Old Style"/>
        </w:rPr>
        <w:t xml:space="preserve">Emergency Preparedness, </w:t>
      </w:r>
      <w:r w:rsidR="002F2961" w:rsidRPr="00B34FFA">
        <w:rPr>
          <w:rFonts w:ascii="Bookman Old Style" w:hAnsi="Bookman Old Style"/>
        </w:rPr>
        <w:t xml:space="preserve">but </w:t>
      </w:r>
      <w:r w:rsidR="008766F3" w:rsidRPr="00B34FFA">
        <w:rPr>
          <w:rFonts w:ascii="Bookman Old Style" w:hAnsi="Bookman Old Style"/>
        </w:rPr>
        <w:t xml:space="preserve">while </w:t>
      </w:r>
      <w:r w:rsidR="002F2961" w:rsidRPr="00B34FFA">
        <w:rPr>
          <w:rFonts w:ascii="Bookman Old Style" w:hAnsi="Bookman Old Style"/>
        </w:rPr>
        <w:t>he’s h</w:t>
      </w:r>
      <w:r w:rsidR="008766F3" w:rsidRPr="00B34FFA">
        <w:rPr>
          <w:rFonts w:ascii="Bookman Old Style" w:hAnsi="Bookman Old Style"/>
        </w:rPr>
        <w:t xml:space="preserve">ere </w:t>
      </w:r>
      <w:r w:rsidR="002F2961" w:rsidRPr="00B34FFA">
        <w:rPr>
          <w:rFonts w:ascii="Bookman Old Style" w:hAnsi="Bookman Old Style"/>
        </w:rPr>
        <w:t>he</w:t>
      </w:r>
      <w:r w:rsidR="008766F3" w:rsidRPr="00B34FFA">
        <w:rPr>
          <w:rFonts w:ascii="Bookman Old Style" w:hAnsi="Bookman Old Style"/>
        </w:rPr>
        <w:t xml:space="preserve"> get</w:t>
      </w:r>
      <w:r w:rsidR="002F2961" w:rsidRPr="00B34FFA">
        <w:rPr>
          <w:rFonts w:ascii="Bookman Old Style" w:hAnsi="Bookman Old Style"/>
        </w:rPr>
        <w:t>s</w:t>
      </w:r>
      <w:r w:rsidR="008766F3" w:rsidRPr="00B34FFA">
        <w:rPr>
          <w:rFonts w:ascii="Bookman Old Style" w:hAnsi="Bookman Old Style"/>
        </w:rPr>
        <w:t xml:space="preserve"> the opportunity to work on a variety of programs and projects</w:t>
      </w:r>
      <w:r w:rsidR="002F2961" w:rsidRPr="00B34FFA">
        <w:rPr>
          <w:rFonts w:ascii="Bookman Old Style" w:hAnsi="Bookman Old Style"/>
        </w:rPr>
        <w:t xml:space="preserve"> such as the repro</w:t>
      </w:r>
      <w:r w:rsidR="008766F3" w:rsidRPr="00B34FFA">
        <w:rPr>
          <w:rFonts w:ascii="Bookman Old Style" w:hAnsi="Bookman Old Style"/>
        </w:rPr>
        <w:t xml:space="preserve">ductive health workgroup.  </w:t>
      </w:r>
    </w:p>
    <w:p w14:paraId="19E9CC06" w14:textId="77777777" w:rsidR="002F2961" w:rsidRPr="00B34FFA" w:rsidRDefault="002F2961" w:rsidP="00215582">
      <w:pPr>
        <w:rPr>
          <w:rFonts w:ascii="Bookman Old Style" w:hAnsi="Bookman Old Style"/>
        </w:rPr>
      </w:pPr>
    </w:p>
    <w:p w14:paraId="19E9CC07" w14:textId="77777777" w:rsidR="007E6146" w:rsidRPr="00B34FFA" w:rsidRDefault="000E2ABA" w:rsidP="00215582">
      <w:pPr>
        <w:rPr>
          <w:rFonts w:ascii="Bookman Old Style" w:hAnsi="Bookman Old Style"/>
        </w:rPr>
      </w:pPr>
      <w:r>
        <w:rPr>
          <w:rFonts w:ascii="Bookman Old Style" w:hAnsi="Bookman Old Style"/>
        </w:rPr>
        <w:t xml:space="preserve">Jason presented </w:t>
      </w:r>
      <w:r w:rsidR="008766F3" w:rsidRPr="00B34FFA">
        <w:rPr>
          <w:rFonts w:ascii="Bookman Old Style" w:hAnsi="Bookman Old Style"/>
        </w:rPr>
        <w:t>Health Is Power</w:t>
      </w:r>
      <w:r>
        <w:rPr>
          <w:rFonts w:ascii="Bookman Old Style" w:hAnsi="Bookman Old Style"/>
        </w:rPr>
        <w:t xml:space="preserve"> to the workgroup and gave everyone a </w:t>
      </w:r>
      <w:r w:rsidR="008766F3" w:rsidRPr="00B34FFA">
        <w:rPr>
          <w:rFonts w:ascii="Bookman Old Style" w:hAnsi="Bookman Old Style"/>
        </w:rPr>
        <w:t>handout</w:t>
      </w:r>
      <w:r w:rsidR="002F2961" w:rsidRPr="00B34FFA">
        <w:rPr>
          <w:rFonts w:ascii="Bookman Old Style" w:hAnsi="Bookman Old Style"/>
        </w:rPr>
        <w:t xml:space="preserve">.  </w:t>
      </w:r>
      <w:r w:rsidRPr="00B34FFA">
        <w:rPr>
          <w:rFonts w:ascii="Bookman Old Style" w:hAnsi="Bookman Old Style"/>
        </w:rPr>
        <w:t xml:space="preserve">Health Is Power </w:t>
      </w:r>
      <w:r>
        <w:rPr>
          <w:rFonts w:ascii="Bookman Old Style" w:hAnsi="Bookman Old Style"/>
        </w:rPr>
        <w:t xml:space="preserve">is </w:t>
      </w:r>
      <w:r w:rsidR="008766F3" w:rsidRPr="00B34FFA">
        <w:rPr>
          <w:rFonts w:ascii="Bookman Old Style" w:hAnsi="Bookman Old Style"/>
        </w:rPr>
        <w:t>a predesigned customizable social marketing campaign to promote sexual health among young heterosexual African American men, ages 18-30, using positive empowering</w:t>
      </w:r>
      <w:r w:rsidR="009F2BF4">
        <w:rPr>
          <w:rFonts w:ascii="Bookman Old Style" w:hAnsi="Bookman Old Style"/>
        </w:rPr>
        <w:t xml:space="preserve"> messages</w:t>
      </w:r>
      <w:r w:rsidR="008766F3" w:rsidRPr="00B34FFA">
        <w:rPr>
          <w:rFonts w:ascii="Bookman Old Style" w:hAnsi="Bookman Old Style"/>
        </w:rPr>
        <w:t xml:space="preserve"> and </w:t>
      </w:r>
      <w:r w:rsidR="000653F9" w:rsidRPr="00B34FFA">
        <w:rPr>
          <w:rFonts w:ascii="Bookman Old Style" w:hAnsi="Bookman Old Style"/>
        </w:rPr>
        <w:t xml:space="preserve">a </w:t>
      </w:r>
      <w:r w:rsidR="00296159" w:rsidRPr="00B34FFA">
        <w:rPr>
          <w:rFonts w:ascii="Bookman Old Style" w:hAnsi="Bookman Old Style"/>
        </w:rPr>
        <w:t>community focused approach.</w:t>
      </w:r>
      <w:r w:rsidR="000653F9" w:rsidRPr="00B34FFA">
        <w:rPr>
          <w:rFonts w:ascii="Bookman Old Style" w:hAnsi="Bookman Old Style"/>
        </w:rPr>
        <w:t xml:space="preserve"> It</w:t>
      </w:r>
      <w:r w:rsidR="00296159" w:rsidRPr="00B34FFA">
        <w:rPr>
          <w:rFonts w:ascii="Bookman Old Style" w:hAnsi="Bookman Old Style"/>
        </w:rPr>
        <w:t xml:space="preserve"> is a multi-phased program</w:t>
      </w:r>
      <w:r w:rsidR="000653F9" w:rsidRPr="00B34FFA">
        <w:rPr>
          <w:rFonts w:ascii="Bookman Old Style" w:hAnsi="Bookman Old Style"/>
        </w:rPr>
        <w:t xml:space="preserve"> centered around four objectives: I</w:t>
      </w:r>
      <w:r w:rsidR="00296159" w:rsidRPr="00B34FFA">
        <w:rPr>
          <w:rFonts w:ascii="Bookman Old Style" w:hAnsi="Bookman Old Style"/>
        </w:rPr>
        <w:t>ncreased Condom Use</w:t>
      </w:r>
      <w:r w:rsidR="000653F9" w:rsidRPr="00B34FFA">
        <w:rPr>
          <w:rFonts w:ascii="Bookman Old Style" w:hAnsi="Bookman Old Style"/>
        </w:rPr>
        <w:t xml:space="preserve">, Healthy Relationships, </w:t>
      </w:r>
      <w:r w:rsidR="00296159" w:rsidRPr="00B34FFA">
        <w:rPr>
          <w:rFonts w:ascii="Bookman Old Style" w:hAnsi="Bookman Old Style"/>
        </w:rPr>
        <w:t>STD Prevention</w:t>
      </w:r>
      <w:r w:rsidR="009F2BF4">
        <w:rPr>
          <w:rFonts w:ascii="Bookman Old Style" w:hAnsi="Bookman Old Style"/>
        </w:rPr>
        <w:t>,</w:t>
      </w:r>
      <w:r w:rsidR="000653F9" w:rsidRPr="00B34FFA">
        <w:rPr>
          <w:rFonts w:ascii="Bookman Old Style" w:hAnsi="Bookman Old Style"/>
        </w:rPr>
        <w:t xml:space="preserve"> and O</w:t>
      </w:r>
      <w:r w:rsidR="0087485B" w:rsidRPr="00B34FFA">
        <w:rPr>
          <w:rFonts w:ascii="Bookman Old Style" w:hAnsi="Bookman Old Style"/>
        </w:rPr>
        <w:t xml:space="preserve">pen Partner Communication. </w:t>
      </w:r>
      <w:r w:rsidR="007E6146" w:rsidRPr="00B34FFA">
        <w:rPr>
          <w:rFonts w:ascii="Bookman Old Style" w:hAnsi="Bookman Old Style"/>
        </w:rPr>
        <w:t>The toolkit provide</w:t>
      </w:r>
      <w:r w:rsidR="006B07A7" w:rsidRPr="00B34FFA">
        <w:rPr>
          <w:rFonts w:ascii="Bookman Old Style" w:hAnsi="Bookman Old Style"/>
        </w:rPr>
        <w:t>s</w:t>
      </w:r>
      <w:r w:rsidR="007E6146" w:rsidRPr="00B34FFA">
        <w:rPr>
          <w:rFonts w:ascii="Bookman Old Style" w:hAnsi="Bookman Old Style"/>
        </w:rPr>
        <w:t xml:space="preserve"> materials </w:t>
      </w:r>
      <w:r w:rsidR="002F2961" w:rsidRPr="00B34FFA">
        <w:rPr>
          <w:rFonts w:ascii="Bookman Old Style" w:hAnsi="Bookman Old Style"/>
        </w:rPr>
        <w:t>such as poster images, postcards, and web banners that can be customized on social media or any website.</w:t>
      </w:r>
      <w:r w:rsidR="007E6146" w:rsidRPr="00B34FFA">
        <w:rPr>
          <w:rFonts w:ascii="Bookman Old Style" w:hAnsi="Bookman Old Style"/>
        </w:rPr>
        <w:t xml:space="preserve"> </w:t>
      </w:r>
      <w:r w:rsidR="002F2961" w:rsidRPr="00B34FFA">
        <w:rPr>
          <w:rFonts w:ascii="Bookman Old Style" w:hAnsi="Bookman Old Style"/>
        </w:rPr>
        <w:t>Even though t</w:t>
      </w:r>
      <w:r w:rsidR="007E6146" w:rsidRPr="00B34FFA">
        <w:rPr>
          <w:rFonts w:ascii="Bookman Old Style" w:hAnsi="Bookman Old Style"/>
        </w:rPr>
        <w:t>he Health Dep</w:t>
      </w:r>
      <w:r w:rsidR="002F2961" w:rsidRPr="00B34FFA">
        <w:rPr>
          <w:rFonts w:ascii="Bookman Old Style" w:hAnsi="Bookman Old Style"/>
        </w:rPr>
        <w:t xml:space="preserve">artment didn’t get the grant </w:t>
      </w:r>
      <w:r w:rsidR="009F2BF4">
        <w:rPr>
          <w:rFonts w:ascii="Bookman Old Style" w:hAnsi="Bookman Old Style"/>
        </w:rPr>
        <w:t xml:space="preserve">it </w:t>
      </w:r>
      <w:r w:rsidR="002F2961" w:rsidRPr="00B34FFA">
        <w:rPr>
          <w:rFonts w:ascii="Bookman Old Style" w:hAnsi="Bookman Old Style"/>
        </w:rPr>
        <w:t>still want</w:t>
      </w:r>
      <w:r w:rsidR="009F2BF4">
        <w:rPr>
          <w:rFonts w:ascii="Bookman Old Style" w:hAnsi="Bookman Old Style"/>
        </w:rPr>
        <w:t>s</w:t>
      </w:r>
      <w:r w:rsidR="002F2961" w:rsidRPr="00B34FFA">
        <w:rPr>
          <w:rFonts w:ascii="Bookman Old Style" w:hAnsi="Bookman Old Style"/>
        </w:rPr>
        <w:t xml:space="preserve"> to move forward with the campaign.  The work plan include</w:t>
      </w:r>
      <w:r w:rsidR="006B07A7" w:rsidRPr="00B34FFA">
        <w:rPr>
          <w:rFonts w:ascii="Bookman Old Style" w:hAnsi="Bookman Old Style"/>
        </w:rPr>
        <w:t>s</w:t>
      </w:r>
      <w:r w:rsidR="002F2961" w:rsidRPr="00B34FFA">
        <w:rPr>
          <w:rFonts w:ascii="Bookman Old Style" w:hAnsi="Bookman Old Style"/>
        </w:rPr>
        <w:t xml:space="preserve"> </w:t>
      </w:r>
      <w:r w:rsidR="006B07A7" w:rsidRPr="00B34FFA">
        <w:rPr>
          <w:rFonts w:ascii="Bookman Old Style" w:hAnsi="Bookman Old Style"/>
        </w:rPr>
        <w:t xml:space="preserve">goals and </w:t>
      </w:r>
      <w:r w:rsidR="002F2961" w:rsidRPr="00B34FFA">
        <w:rPr>
          <w:rFonts w:ascii="Bookman Old Style" w:hAnsi="Bookman Old Style"/>
        </w:rPr>
        <w:t xml:space="preserve">objectives that lead to </w:t>
      </w:r>
      <w:r w:rsidR="007E6146" w:rsidRPr="00B34FFA">
        <w:rPr>
          <w:rFonts w:ascii="Bookman Old Style" w:hAnsi="Bookman Old Style"/>
        </w:rPr>
        <w:t xml:space="preserve">increasing condom usage, </w:t>
      </w:r>
      <w:r w:rsidR="006B07A7" w:rsidRPr="00B34FFA">
        <w:rPr>
          <w:rFonts w:ascii="Bookman Old Style" w:hAnsi="Bookman Old Style"/>
        </w:rPr>
        <w:t>increa</w:t>
      </w:r>
      <w:r w:rsidR="007E6146" w:rsidRPr="00B34FFA">
        <w:rPr>
          <w:rFonts w:ascii="Bookman Old Style" w:hAnsi="Bookman Old Style"/>
        </w:rPr>
        <w:t xml:space="preserve">sing the number of </w:t>
      </w:r>
      <w:r w:rsidR="002F2961" w:rsidRPr="00B34FFA">
        <w:rPr>
          <w:rFonts w:ascii="Bookman Old Style" w:hAnsi="Bookman Old Style"/>
        </w:rPr>
        <w:t xml:space="preserve">social media </w:t>
      </w:r>
      <w:r w:rsidR="004517AC" w:rsidRPr="00B34FFA">
        <w:rPr>
          <w:rFonts w:ascii="Bookman Old Style" w:hAnsi="Bookman Old Style"/>
        </w:rPr>
        <w:t>likes for the Health Department</w:t>
      </w:r>
      <w:r w:rsidR="007E6146" w:rsidRPr="00B34FFA">
        <w:rPr>
          <w:rFonts w:ascii="Bookman Old Style" w:hAnsi="Bookman Old Style"/>
        </w:rPr>
        <w:t xml:space="preserve">, increasing open partner communications, and promoting STD testing and prevention by providing STD outreach kits. </w:t>
      </w:r>
    </w:p>
    <w:p w14:paraId="19E9CC08" w14:textId="77777777" w:rsidR="007E6146" w:rsidRPr="00B34FFA" w:rsidRDefault="007E6146" w:rsidP="00215582">
      <w:pPr>
        <w:rPr>
          <w:rFonts w:ascii="Bookman Old Style" w:hAnsi="Bookman Old Style"/>
        </w:rPr>
      </w:pPr>
    </w:p>
    <w:p w14:paraId="19E9CC09" w14:textId="77777777" w:rsidR="007E6146" w:rsidRPr="00B34FFA" w:rsidRDefault="006B07A7" w:rsidP="00215582">
      <w:pPr>
        <w:rPr>
          <w:rFonts w:ascii="Bookman Old Style" w:hAnsi="Bookman Old Style"/>
        </w:rPr>
      </w:pPr>
      <w:r w:rsidRPr="00B34FFA">
        <w:rPr>
          <w:rFonts w:ascii="Bookman Old Style" w:hAnsi="Bookman Old Style"/>
        </w:rPr>
        <w:t xml:space="preserve">Health Is Power is </w:t>
      </w:r>
      <w:r w:rsidR="007E6146" w:rsidRPr="00B34FFA">
        <w:rPr>
          <w:rFonts w:ascii="Bookman Old Style" w:hAnsi="Bookman Old Style"/>
        </w:rPr>
        <w:t xml:space="preserve">still in the planning phase </w:t>
      </w:r>
      <w:r w:rsidR="004517AC" w:rsidRPr="00B34FFA">
        <w:rPr>
          <w:rFonts w:ascii="Bookman Old Style" w:hAnsi="Bookman Old Style"/>
        </w:rPr>
        <w:t xml:space="preserve">and </w:t>
      </w:r>
      <w:r w:rsidR="004C6C51">
        <w:rPr>
          <w:rFonts w:ascii="Bookman Old Style" w:hAnsi="Bookman Old Style"/>
        </w:rPr>
        <w:t>we</w:t>
      </w:r>
      <w:r w:rsidRPr="00B34FFA">
        <w:rPr>
          <w:rFonts w:ascii="Bookman Old Style" w:hAnsi="Bookman Old Style"/>
        </w:rPr>
        <w:t xml:space="preserve"> want </w:t>
      </w:r>
      <w:r w:rsidR="004517AC" w:rsidRPr="00B34FFA">
        <w:rPr>
          <w:rFonts w:ascii="Bookman Old Style" w:hAnsi="Bookman Old Style"/>
        </w:rPr>
        <w:t xml:space="preserve">to create a subcommittee to coordinate </w:t>
      </w:r>
      <w:r w:rsidR="007E6146" w:rsidRPr="00B34FFA">
        <w:rPr>
          <w:rFonts w:ascii="Bookman Old Style" w:hAnsi="Bookman Old Style"/>
        </w:rPr>
        <w:t>events with Alpha Phi Alpha</w:t>
      </w:r>
      <w:r w:rsidR="000653F9" w:rsidRPr="00B34FFA">
        <w:rPr>
          <w:rFonts w:ascii="Bookman Old Style" w:hAnsi="Bookman Old Style"/>
        </w:rPr>
        <w:t>, which is</w:t>
      </w:r>
      <w:r w:rsidR="004517AC" w:rsidRPr="00B34FFA">
        <w:rPr>
          <w:rFonts w:ascii="Bookman Old Style" w:hAnsi="Bookman Old Style"/>
        </w:rPr>
        <w:t xml:space="preserve"> a </w:t>
      </w:r>
      <w:r w:rsidR="007E6146" w:rsidRPr="00B34FFA">
        <w:rPr>
          <w:rFonts w:ascii="Bookman Old Style" w:hAnsi="Bookman Old Style"/>
        </w:rPr>
        <w:t xml:space="preserve">black fraternity </w:t>
      </w:r>
      <w:r w:rsidR="000653F9" w:rsidRPr="00B34FFA">
        <w:rPr>
          <w:rFonts w:ascii="Bookman Old Style" w:hAnsi="Bookman Old Style"/>
        </w:rPr>
        <w:t xml:space="preserve">who </w:t>
      </w:r>
      <w:r w:rsidR="007E6146" w:rsidRPr="00B34FFA">
        <w:rPr>
          <w:rFonts w:ascii="Bookman Old Style" w:hAnsi="Bookman Old Style"/>
        </w:rPr>
        <w:t xml:space="preserve">has </w:t>
      </w:r>
      <w:r w:rsidR="004517AC" w:rsidRPr="00B34FFA">
        <w:rPr>
          <w:rFonts w:ascii="Bookman Old Style" w:hAnsi="Bookman Old Style"/>
        </w:rPr>
        <w:t>a</w:t>
      </w:r>
      <w:r w:rsidR="007E6146" w:rsidRPr="00B34FFA">
        <w:rPr>
          <w:rFonts w:ascii="Bookman Old Style" w:hAnsi="Bookman Old Style"/>
        </w:rPr>
        <w:t>greed to champion this program</w:t>
      </w:r>
      <w:r w:rsidR="004517AC" w:rsidRPr="00B34FFA">
        <w:rPr>
          <w:rFonts w:ascii="Bookman Old Style" w:hAnsi="Bookman Old Style"/>
        </w:rPr>
        <w:t xml:space="preserve"> and be </w:t>
      </w:r>
      <w:r w:rsidR="007E6146" w:rsidRPr="00B34FFA">
        <w:rPr>
          <w:rFonts w:ascii="Bookman Old Style" w:hAnsi="Bookman Old Style"/>
        </w:rPr>
        <w:t>instrumental in reaching out to the African-American community and</w:t>
      </w:r>
      <w:r w:rsidR="000653F9" w:rsidRPr="00B34FFA">
        <w:rPr>
          <w:rFonts w:ascii="Bookman Old Style" w:hAnsi="Bookman Old Style"/>
        </w:rPr>
        <w:t>/or</w:t>
      </w:r>
      <w:r w:rsidR="007E6146" w:rsidRPr="00B34FFA">
        <w:rPr>
          <w:rFonts w:ascii="Bookman Old Style" w:hAnsi="Bookman Old Style"/>
        </w:rPr>
        <w:t xml:space="preserve"> co</w:t>
      </w:r>
      <w:r w:rsidR="004517AC" w:rsidRPr="00B34FFA">
        <w:rPr>
          <w:rFonts w:ascii="Bookman Old Style" w:hAnsi="Bookman Old Style"/>
        </w:rPr>
        <w:t xml:space="preserve">llaborate </w:t>
      </w:r>
      <w:r w:rsidR="007E6146" w:rsidRPr="00B34FFA">
        <w:rPr>
          <w:rFonts w:ascii="Bookman Old Style" w:hAnsi="Bookman Old Style"/>
        </w:rPr>
        <w:t xml:space="preserve">with any other community partners </w:t>
      </w:r>
      <w:r w:rsidR="004517AC" w:rsidRPr="00B34FFA">
        <w:rPr>
          <w:rFonts w:ascii="Bookman Old Style" w:hAnsi="Bookman Old Style"/>
        </w:rPr>
        <w:t>that may be interested.</w:t>
      </w:r>
      <w:r w:rsidR="007E6146" w:rsidRPr="00B34FFA">
        <w:rPr>
          <w:rFonts w:ascii="Bookman Old Style" w:hAnsi="Bookman Old Style"/>
        </w:rPr>
        <w:t xml:space="preserve">  </w:t>
      </w:r>
    </w:p>
    <w:p w14:paraId="19E9CC0A" w14:textId="77777777" w:rsidR="007E6146" w:rsidRPr="00B34FFA" w:rsidRDefault="007E6146" w:rsidP="00215582">
      <w:pPr>
        <w:rPr>
          <w:rFonts w:ascii="Bookman Old Style" w:hAnsi="Bookman Old Style"/>
        </w:rPr>
      </w:pPr>
    </w:p>
    <w:p w14:paraId="19E9CC0B" w14:textId="77777777" w:rsidR="00D324D2" w:rsidRPr="00B34FFA" w:rsidRDefault="007E6146" w:rsidP="00215582">
      <w:pPr>
        <w:rPr>
          <w:rFonts w:ascii="Bookman Old Style" w:hAnsi="Bookman Old Style"/>
        </w:rPr>
      </w:pPr>
      <w:r w:rsidRPr="00B34FFA">
        <w:rPr>
          <w:rFonts w:ascii="Bookman Old Style" w:hAnsi="Bookman Old Style"/>
        </w:rPr>
        <w:t>The goal</w:t>
      </w:r>
      <w:r w:rsidR="006B07A7" w:rsidRPr="00B34FFA">
        <w:rPr>
          <w:rFonts w:ascii="Bookman Old Style" w:hAnsi="Bookman Old Style"/>
        </w:rPr>
        <w:t>s</w:t>
      </w:r>
      <w:r w:rsidRPr="00B34FFA">
        <w:rPr>
          <w:rFonts w:ascii="Bookman Old Style" w:hAnsi="Bookman Old Style"/>
        </w:rPr>
        <w:t xml:space="preserve"> of this program support the Community Health Improvement Plan</w:t>
      </w:r>
      <w:r w:rsidR="00ED5B54" w:rsidRPr="00B34FFA">
        <w:rPr>
          <w:rFonts w:ascii="Bookman Old Style" w:hAnsi="Bookman Old Style"/>
        </w:rPr>
        <w:t xml:space="preserve"> strategy of </w:t>
      </w:r>
      <w:r w:rsidR="00AA4F77" w:rsidRPr="00B34FFA">
        <w:rPr>
          <w:rFonts w:ascii="Bookman Old Style" w:hAnsi="Bookman Old Style"/>
        </w:rPr>
        <w:t>Preconception Care and Contraception</w:t>
      </w:r>
      <w:r w:rsidR="00ED5B54" w:rsidRPr="00B34FFA">
        <w:rPr>
          <w:rFonts w:ascii="Bookman Old Style" w:hAnsi="Bookman Old Style"/>
        </w:rPr>
        <w:t xml:space="preserve">. It </w:t>
      </w:r>
      <w:r w:rsidR="00AA4F77" w:rsidRPr="00B34FFA">
        <w:rPr>
          <w:rFonts w:ascii="Bookman Old Style" w:hAnsi="Bookman Old Style"/>
        </w:rPr>
        <w:t xml:space="preserve">will be advocating the use of condoms, </w:t>
      </w:r>
      <w:r w:rsidR="00833FAC" w:rsidRPr="00B34FFA">
        <w:rPr>
          <w:rFonts w:ascii="Bookman Old Style" w:hAnsi="Bookman Old Style"/>
        </w:rPr>
        <w:t xml:space="preserve">and </w:t>
      </w:r>
      <w:r w:rsidR="00AA4F77" w:rsidRPr="00B34FFA">
        <w:rPr>
          <w:rFonts w:ascii="Bookman Old Style" w:hAnsi="Bookman Old Style"/>
        </w:rPr>
        <w:t>teaching how to use the</w:t>
      </w:r>
      <w:r w:rsidR="000653F9" w:rsidRPr="00B34FFA">
        <w:rPr>
          <w:rFonts w:ascii="Bookman Old Style" w:hAnsi="Bookman Old Style"/>
        </w:rPr>
        <w:t xml:space="preserve">m </w:t>
      </w:r>
      <w:r w:rsidR="00AA4F77" w:rsidRPr="00B34FFA">
        <w:rPr>
          <w:rFonts w:ascii="Bookman Old Style" w:hAnsi="Bookman Old Style"/>
        </w:rPr>
        <w:t>correctly</w:t>
      </w:r>
      <w:r w:rsidR="00833FAC" w:rsidRPr="00B34FFA">
        <w:rPr>
          <w:rFonts w:ascii="Bookman Old Style" w:hAnsi="Bookman Old Style"/>
        </w:rPr>
        <w:t xml:space="preserve">. </w:t>
      </w:r>
      <w:r w:rsidR="00AA4F77" w:rsidRPr="00B34FFA">
        <w:rPr>
          <w:rFonts w:ascii="Bookman Old Style" w:hAnsi="Bookman Old Style"/>
        </w:rPr>
        <w:t xml:space="preserve">If anyone has </w:t>
      </w:r>
      <w:r w:rsidR="00833FAC" w:rsidRPr="00B34FFA">
        <w:rPr>
          <w:rFonts w:ascii="Bookman Old Style" w:hAnsi="Bookman Old Style"/>
        </w:rPr>
        <w:t xml:space="preserve">questions, or </w:t>
      </w:r>
      <w:r w:rsidR="00AA4F77" w:rsidRPr="00B34FFA">
        <w:rPr>
          <w:rFonts w:ascii="Bookman Old Style" w:hAnsi="Bookman Old Style"/>
        </w:rPr>
        <w:t>any resources</w:t>
      </w:r>
      <w:r w:rsidR="00833FAC" w:rsidRPr="00B34FFA">
        <w:rPr>
          <w:rFonts w:ascii="Bookman Old Style" w:hAnsi="Bookman Old Style"/>
        </w:rPr>
        <w:t>/</w:t>
      </w:r>
      <w:r w:rsidR="00AA4F77" w:rsidRPr="00B34FFA">
        <w:rPr>
          <w:rFonts w:ascii="Bookman Old Style" w:hAnsi="Bookman Old Style"/>
        </w:rPr>
        <w:t xml:space="preserve">information </w:t>
      </w:r>
      <w:r w:rsidR="00833FAC" w:rsidRPr="00B34FFA">
        <w:rPr>
          <w:rFonts w:ascii="Bookman Old Style" w:hAnsi="Bookman Old Style"/>
        </w:rPr>
        <w:t xml:space="preserve">they would like to share, you may contact Jason by phone </w:t>
      </w:r>
      <w:r w:rsidR="000653F9" w:rsidRPr="00B34FFA">
        <w:rPr>
          <w:rFonts w:ascii="Bookman Old Style" w:hAnsi="Bookman Old Style"/>
        </w:rPr>
        <w:t>here at the health department, o</w:t>
      </w:r>
      <w:r w:rsidR="00833FAC" w:rsidRPr="00B34FFA">
        <w:rPr>
          <w:rFonts w:ascii="Bookman Old Style" w:hAnsi="Bookman Old Style"/>
        </w:rPr>
        <w:t xml:space="preserve">r at the following email address:  </w:t>
      </w:r>
      <w:hyperlink r:id="rId12" w:history="1">
        <w:r w:rsidR="00AA4F77" w:rsidRPr="00B34FFA">
          <w:rPr>
            <w:rStyle w:val="Hyperlink"/>
            <w:rFonts w:ascii="Bookman Old Style" w:hAnsi="Bookman Old Style"/>
          </w:rPr>
          <w:t>jthomas@peoriacounty.org</w:t>
        </w:r>
      </w:hyperlink>
      <w:r w:rsidR="00AA4F77" w:rsidRPr="00B34FFA">
        <w:rPr>
          <w:rFonts w:ascii="Bookman Old Style" w:hAnsi="Bookman Old Style"/>
        </w:rPr>
        <w:t xml:space="preserve">.  </w:t>
      </w:r>
      <w:r w:rsidRPr="00B34FFA">
        <w:rPr>
          <w:rFonts w:ascii="Bookman Old Style" w:hAnsi="Bookman Old Style"/>
        </w:rPr>
        <w:t xml:space="preserve">  </w:t>
      </w:r>
      <w:r w:rsidR="008766F3" w:rsidRPr="00B34FFA">
        <w:rPr>
          <w:rFonts w:ascii="Bookman Old Style" w:hAnsi="Bookman Old Style"/>
        </w:rPr>
        <w:t xml:space="preserve"> </w:t>
      </w:r>
    </w:p>
    <w:p w14:paraId="19E9CC0C" w14:textId="77777777" w:rsidR="00D324D2" w:rsidRPr="00B34FFA" w:rsidRDefault="00D324D2" w:rsidP="00215582">
      <w:pPr>
        <w:rPr>
          <w:rFonts w:ascii="Bookman Old Style" w:hAnsi="Bookman Old Style"/>
        </w:rPr>
      </w:pPr>
    </w:p>
    <w:p w14:paraId="19E9CC0D" w14:textId="77777777" w:rsidR="00AA436D" w:rsidRPr="00B34FFA" w:rsidRDefault="00215582" w:rsidP="000912AC">
      <w:pPr>
        <w:pStyle w:val="ListParagraph"/>
        <w:numPr>
          <w:ilvl w:val="0"/>
          <w:numId w:val="7"/>
        </w:numPr>
        <w:rPr>
          <w:rFonts w:ascii="Bookman Old Style" w:hAnsi="Bookman Old Style"/>
          <w:b/>
        </w:rPr>
      </w:pPr>
      <w:r w:rsidRPr="00B34FFA">
        <w:rPr>
          <w:rFonts w:ascii="Bookman Old Style" w:hAnsi="Bookman Old Style"/>
          <w:b/>
        </w:rPr>
        <w:tab/>
      </w:r>
      <w:r w:rsidR="00AA436D" w:rsidRPr="00B34FFA">
        <w:rPr>
          <w:rFonts w:ascii="Bookman Old Style" w:hAnsi="Bookman Old Style"/>
          <w:b/>
        </w:rPr>
        <w:t>Review Spreadsheet Updates</w:t>
      </w:r>
    </w:p>
    <w:p w14:paraId="19E9CC0E" w14:textId="77777777" w:rsidR="00186ADB" w:rsidRPr="00B34FFA" w:rsidRDefault="00525A7B" w:rsidP="00D324D2">
      <w:pPr>
        <w:rPr>
          <w:rFonts w:ascii="Bookman Old Style" w:hAnsi="Bookman Old Style"/>
        </w:rPr>
      </w:pPr>
      <w:r w:rsidRPr="00B34FFA">
        <w:rPr>
          <w:rFonts w:ascii="Bookman Old Style" w:hAnsi="Bookman Old Style"/>
        </w:rPr>
        <w:t xml:space="preserve">Monica </w:t>
      </w:r>
      <w:r w:rsidR="002A5D5E" w:rsidRPr="00B34FFA">
        <w:rPr>
          <w:rFonts w:ascii="Bookman Old Style" w:hAnsi="Bookman Old Style"/>
        </w:rPr>
        <w:t xml:space="preserve">stated that last meeting we tried to connect strategies with the agencies that provided that particular program. In this meeting we will go strategy by strategy to </w:t>
      </w:r>
      <w:r w:rsidR="00186ADB" w:rsidRPr="00B34FFA">
        <w:rPr>
          <w:rFonts w:ascii="Bookman Old Style" w:hAnsi="Bookman Old Style"/>
        </w:rPr>
        <w:t>get a list of agencies and resources that meet the definition of the strategies.</w:t>
      </w:r>
    </w:p>
    <w:p w14:paraId="19E9CC0F" w14:textId="77777777" w:rsidR="00186ADB" w:rsidRPr="00B34FFA" w:rsidRDefault="00186ADB" w:rsidP="00D324D2">
      <w:pPr>
        <w:rPr>
          <w:rFonts w:ascii="Bookman Old Style" w:hAnsi="Bookman Old Style"/>
        </w:rPr>
      </w:pPr>
    </w:p>
    <w:p w14:paraId="19E9CC10" w14:textId="77777777" w:rsidR="00186ADB" w:rsidRPr="00B34FFA" w:rsidRDefault="00186ADB" w:rsidP="00186ADB">
      <w:pPr>
        <w:rPr>
          <w:rFonts w:ascii="Bookman Old Style" w:hAnsi="Bookman Old Style"/>
        </w:rPr>
      </w:pPr>
      <w:r w:rsidRPr="00B34FFA">
        <w:rPr>
          <w:rFonts w:ascii="Bookman Old Style" w:hAnsi="Bookman Old Style"/>
        </w:rPr>
        <w:t>The following is the list of strategies:</w:t>
      </w:r>
    </w:p>
    <w:p w14:paraId="19E9CC11" w14:textId="77777777" w:rsidR="00186ADB" w:rsidRPr="00B34FFA" w:rsidRDefault="00186ADB" w:rsidP="00186ADB">
      <w:pPr>
        <w:ind w:left="0"/>
        <w:rPr>
          <w:rFonts w:ascii="Bookman Old Style" w:hAnsi="Bookman Old Style"/>
        </w:rPr>
      </w:pPr>
    </w:p>
    <w:p w14:paraId="19E9CC12" w14:textId="77777777" w:rsidR="0079004B" w:rsidRPr="00B34FFA" w:rsidRDefault="0079004B" w:rsidP="00D324D2">
      <w:pPr>
        <w:rPr>
          <w:rFonts w:ascii="Bookman Old Style" w:hAnsi="Bookman Old Style"/>
        </w:rPr>
      </w:pPr>
      <w:r w:rsidRPr="00B34FFA">
        <w:rPr>
          <w:rFonts w:ascii="Bookman Old Style" w:hAnsi="Bookman Old Style"/>
        </w:rPr>
        <w:t>Strategy 1 - Preconception care &amp; contraception</w:t>
      </w:r>
    </w:p>
    <w:p w14:paraId="19E9CC13" w14:textId="77777777" w:rsidR="0079004B" w:rsidRPr="00B34FFA" w:rsidRDefault="0079004B" w:rsidP="00D324D2">
      <w:pPr>
        <w:rPr>
          <w:rFonts w:ascii="Bookman Old Style" w:hAnsi="Bookman Old Style"/>
        </w:rPr>
      </w:pPr>
      <w:r w:rsidRPr="00B34FFA">
        <w:rPr>
          <w:rFonts w:ascii="Bookman Old Style" w:hAnsi="Bookman Old Style"/>
        </w:rPr>
        <w:t>Strategy 2 - Service learning programs</w:t>
      </w:r>
    </w:p>
    <w:p w14:paraId="19E9CC14" w14:textId="77777777" w:rsidR="0079004B" w:rsidRPr="00B34FFA" w:rsidRDefault="0079004B" w:rsidP="00D324D2">
      <w:pPr>
        <w:rPr>
          <w:rFonts w:ascii="Bookman Old Style" w:hAnsi="Bookman Old Style"/>
        </w:rPr>
      </w:pPr>
      <w:r w:rsidRPr="00B34FFA">
        <w:rPr>
          <w:rFonts w:ascii="Bookman Old Style" w:hAnsi="Bookman Old Style"/>
        </w:rPr>
        <w:t>Strategy 3 - Comprehensive risk reduction sexual education</w:t>
      </w:r>
    </w:p>
    <w:p w14:paraId="19E9CC15" w14:textId="77777777" w:rsidR="0079004B" w:rsidRPr="00B34FFA" w:rsidRDefault="0079004B" w:rsidP="00D324D2">
      <w:pPr>
        <w:rPr>
          <w:rFonts w:ascii="Bookman Old Style" w:hAnsi="Bookman Old Style"/>
        </w:rPr>
      </w:pPr>
      <w:r w:rsidRPr="00B34FFA">
        <w:rPr>
          <w:rFonts w:ascii="Bookman Old Style" w:hAnsi="Bookman Old Style"/>
        </w:rPr>
        <w:t>Strategy 4 - Behavioral &amp; biomedical interventions</w:t>
      </w:r>
    </w:p>
    <w:p w14:paraId="19E9CC16" w14:textId="77777777" w:rsidR="0079004B" w:rsidRPr="00B34FFA" w:rsidRDefault="0079004B" w:rsidP="00D324D2">
      <w:pPr>
        <w:rPr>
          <w:rFonts w:ascii="Bookman Old Style" w:hAnsi="Bookman Old Style"/>
        </w:rPr>
      </w:pPr>
      <w:r w:rsidRPr="00B34FFA">
        <w:rPr>
          <w:rFonts w:ascii="Bookman Old Style" w:hAnsi="Bookman Old Style"/>
        </w:rPr>
        <w:t>Strategy 5 - Parenting and caregiver interventions</w:t>
      </w:r>
    </w:p>
    <w:p w14:paraId="19E9CC17" w14:textId="77777777" w:rsidR="0079004B" w:rsidRPr="00B34FFA" w:rsidRDefault="0079004B" w:rsidP="00D324D2">
      <w:pPr>
        <w:rPr>
          <w:rFonts w:ascii="Bookman Old Style" w:hAnsi="Bookman Old Style"/>
        </w:rPr>
      </w:pPr>
    </w:p>
    <w:p w14:paraId="19E9CC18" w14:textId="77777777" w:rsidR="00186ADB" w:rsidRPr="00B34FFA" w:rsidRDefault="0011749D" w:rsidP="00D324D2">
      <w:pPr>
        <w:rPr>
          <w:rFonts w:ascii="Bookman Old Style" w:hAnsi="Bookman Old Style"/>
          <w:b/>
          <w:i/>
        </w:rPr>
      </w:pPr>
      <w:r w:rsidRPr="00B34FFA">
        <w:rPr>
          <w:rFonts w:ascii="Bookman Old Style" w:hAnsi="Bookman Old Style"/>
          <w:b/>
          <w:i/>
        </w:rPr>
        <w:t xml:space="preserve">Strategy 1 </w:t>
      </w:r>
      <w:r w:rsidR="00186ADB" w:rsidRPr="00B34FFA">
        <w:rPr>
          <w:rFonts w:ascii="Bookman Old Style" w:hAnsi="Bookman Old Style"/>
          <w:b/>
          <w:i/>
        </w:rPr>
        <w:t>–</w:t>
      </w:r>
      <w:r w:rsidRPr="00B34FFA">
        <w:rPr>
          <w:rFonts w:ascii="Bookman Old Style" w:hAnsi="Bookman Old Style"/>
          <w:b/>
          <w:i/>
        </w:rPr>
        <w:t xml:space="preserve"> </w:t>
      </w:r>
      <w:r w:rsidR="00186ADB" w:rsidRPr="00B34FFA">
        <w:rPr>
          <w:rFonts w:ascii="Bookman Old Style" w:hAnsi="Bookman Old Style"/>
          <w:b/>
          <w:i/>
        </w:rPr>
        <w:t>Preconception care and contraception</w:t>
      </w:r>
    </w:p>
    <w:p w14:paraId="19E9CC19" w14:textId="77777777" w:rsidR="00186ADB" w:rsidRPr="00B34FFA" w:rsidRDefault="00186ADB" w:rsidP="00D324D2">
      <w:pPr>
        <w:rPr>
          <w:rFonts w:ascii="Bookman Old Style" w:hAnsi="Bookman Old Style"/>
          <w:b/>
          <w:i/>
        </w:rPr>
      </w:pPr>
    </w:p>
    <w:p w14:paraId="19E9CC1A" w14:textId="77777777" w:rsidR="0079004B" w:rsidRPr="00B34FFA" w:rsidRDefault="0011749D" w:rsidP="00D324D2">
      <w:pPr>
        <w:rPr>
          <w:rFonts w:ascii="Bookman Old Style" w:hAnsi="Bookman Old Style"/>
        </w:rPr>
      </w:pPr>
      <w:r w:rsidRPr="00B34FFA">
        <w:rPr>
          <w:rFonts w:ascii="Bookman Old Style" w:hAnsi="Bookman Old Style"/>
          <w:i/>
        </w:rPr>
        <w:t>Definition</w:t>
      </w:r>
      <w:r w:rsidR="00186ADB" w:rsidRPr="00B34FFA">
        <w:rPr>
          <w:rFonts w:ascii="Bookman Old Style" w:hAnsi="Bookman Old Style"/>
          <w:i/>
        </w:rPr>
        <w:t>:</w:t>
      </w:r>
      <w:r w:rsidR="00186ADB" w:rsidRPr="00B34FFA">
        <w:rPr>
          <w:rFonts w:ascii="Bookman Old Style" w:hAnsi="Bookman Old Style"/>
        </w:rPr>
        <w:t xml:space="preserve">  </w:t>
      </w:r>
      <w:r w:rsidRPr="00B34FFA">
        <w:rPr>
          <w:rFonts w:ascii="Bookman Old Style" w:hAnsi="Bookman Old Style"/>
        </w:rPr>
        <w:t>Comprehensive clinic based programs for pregnant and parenting teens.</w:t>
      </w:r>
    </w:p>
    <w:p w14:paraId="19E9CC1B" w14:textId="77777777" w:rsidR="0011749D" w:rsidRPr="00B34FFA" w:rsidRDefault="0011749D" w:rsidP="00D324D2">
      <w:pPr>
        <w:rPr>
          <w:rFonts w:ascii="Bookman Old Style" w:hAnsi="Bookman Old Style"/>
        </w:rPr>
      </w:pPr>
    </w:p>
    <w:p w14:paraId="19E9CC1C" w14:textId="77777777" w:rsidR="0011749D" w:rsidRPr="00B34FFA" w:rsidRDefault="0011749D" w:rsidP="00D0577C">
      <w:pPr>
        <w:rPr>
          <w:rFonts w:ascii="Bookman Old Style" w:hAnsi="Bookman Old Style"/>
        </w:rPr>
      </w:pPr>
      <w:r w:rsidRPr="00B34FFA">
        <w:rPr>
          <w:rFonts w:ascii="Bookman Old Style" w:hAnsi="Bookman Old Style"/>
          <w:i/>
        </w:rPr>
        <w:t>Examples</w:t>
      </w:r>
      <w:r w:rsidR="00186ADB" w:rsidRPr="00B34FFA">
        <w:rPr>
          <w:rFonts w:ascii="Bookman Old Style" w:hAnsi="Bookman Old Style"/>
          <w:i/>
        </w:rPr>
        <w:t>:</w:t>
      </w:r>
      <w:r w:rsidR="00186ADB" w:rsidRPr="00B34FFA">
        <w:rPr>
          <w:rFonts w:ascii="Bookman Old Style" w:hAnsi="Bookman Old Style"/>
        </w:rPr>
        <w:t xml:space="preserve">  </w:t>
      </w:r>
      <w:r w:rsidRPr="00B34FFA">
        <w:rPr>
          <w:rFonts w:ascii="Bookman Old Style" w:hAnsi="Bookman Old Style"/>
        </w:rPr>
        <w:t>Centering pregnancy, school based health centers, comprehensive clinic-based programs for pregnant and parenting teens.</w:t>
      </w:r>
    </w:p>
    <w:p w14:paraId="19E9CC1D" w14:textId="77777777" w:rsidR="0011749D" w:rsidRPr="00B34FFA" w:rsidRDefault="0011749D" w:rsidP="00D324D2">
      <w:pPr>
        <w:rPr>
          <w:rFonts w:ascii="Bookman Old Style" w:hAnsi="Bookman Old Style"/>
        </w:rPr>
      </w:pPr>
      <w:r w:rsidRPr="00B34FFA">
        <w:rPr>
          <w:rFonts w:ascii="Bookman Old Style" w:hAnsi="Bookman Old Style"/>
        </w:rPr>
        <w:t xml:space="preserve"> </w:t>
      </w:r>
    </w:p>
    <w:p w14:paraId="19E9CC1E" w14:textId="77777777" w:rsidR="0011749D" w:rsidRPr="00B34FFA" w:rsidRDefault="0011749D" w:rsidP="00D324D2">
      <w:pPr>
        <w:rPr>
          <w:rFonts w:ascii="Bookman Old Style" w:hAnsi="Bookman Old Style"/>
        </w:rPr>
      </w:pPr>
      <w:r w:rsidRPr="00B34FFA">
        <w:rPr>
          <w:rFonts w:ascii="Bookman Old Style" w:hAnsi="Bookman Old Style"/>
          <w:i/>
        </w:rPr>
        <w:t>Outcomes</w:t>
      </w:r>
      <w:r w:rsidR="00186ADB" w:rsidRPr="00B34FFA">
        <w:rPr>
          <w:rFonts w:ascii="Bookman Old Style" w:hAnsi="Bookman Old Style"/>
        </w:rPr>
        <w:t>:</w:t>
      </w:r>
      <w:r w:rsidRPr="00B34FFA">
        <w:rPr>
          <w:rFonts w:ascii="Bookman Old Style" w:hAnsi="Bookman Old Style"/>
        </w:rPr>
        <w:t xml:space="preserve"> </w:t>
      </w:r>
      <w:r w:rsidR="00186ADB" w:rsidRPr="00B34FFA">
        <w:rPr>
          <w:rFonts w:ascii="Bookman Old Style" w:hAnsi="Bookman Old Style"/>
        </w:rPr>
        <w:t xml:space="preserve"> I</w:t>
      </w:r>
      <w:r w:rsidRPr="00B34FFA">
        <w:rPr>
          <w:rFonts w:ascii="Bookman Old Style" w:hAnsi="Bookman Old Style"/>
        </w:rPr>
        <w:t>mproved birth outcomes and reduce</w:t>
      </w:r>
      <w:r w:rsidR="00ED5B54" w:rsidRPr="00B34FFA">
        <w:rPr>
          <w:rFonts w:ascii="Bookman Old Style" w:hAnsi="Bookman Old Style"/>
        </w:rPr>
        <w:t>d</w:t>
      </w:r>
      <w:r w:rsidRPr="00B34FFA">
        <w:rPr>
          <w:rFonts w:ascii="Bookman Old Style" w:hAnsi="Bookman Old Style"/>
        </w:rPr>
        <w:t xml:space="preserve"> teen pregnancy.</w:t>
      </w:r>
    </w:p>
    <w:p w14:paraId="19E9CC1F" w14:textId="77777777" w:rsidR="0011749D" w:rsidRPr="00B34FFA" w:rsidRDefault="0011749D" w:rsidP="00D324D2">
      <w:pPr>
        <w:rPr>
          <w:rFonts w:ascii="Bookman Old Style" w:hAnsi="Bookman Old Style"/>
        </w:rPr>
      </w:pPr>
    </w:p>
    <w:p w14:paraId="19E9CC20" w14:textId="77777777" w:rsidR="00644C59" w:rsidRPr="00B34FFA" w:rsidRDefault="0011749D" w:rsidP="00D324D2">
      <w:pPr>
        <w:rPr>
          <w:rFonts w:ascii="Bookman Old Style" w:hAnsi="Bookman Old Style"/>
        </w:rPr>
      </w:pPr>
      <w:r w:rsidRPr="00B34FFA">
        <w:rPr>
          <w:rFonts w:ascii="Bookman Old Style" w:hAnsi="Bookman Old Style"/>
        </w:rPr>
        <w:t xml:space="preserve">Joyce </w:t>
      </w:r>
      <w:r w:rsidR="00186ADB" w:rsidRPr="00B34FFA">
        <w:rPr>
          <w:rFonts w:ascii="Bookman Old Style" w:hAnsi="Bookman Old Style"/>
        </w:rPr>
        <w:t xml:space="preserve">asked if there was </w:t>
      </w:r>
      <w:r w:rsidRPr="00B34FFA">
        <w:rPr>
          <w:rFonts w:ascii="Bookman Old Style" w:hAnsi="Bookman Old Style"/>
        </w:rPr>
        <w:t>any other strategy that highlight</w:t>
      </w:r>
      <w:r w:rsidR="00ED5B54" w:rsidRPr="00B34FFA">
        <w:rPr>
          <w:rFonts w:ascii="Bookman Old Style" w:hAnsi="Bookman Old Style"/>
        </w:rPr>
        <w:t>ed</w:t>
      </w:r>
      <w:r w:rsidRPr="00B34FFA">
        <w:rPr>
          <w:rFonts w:ascii="Bookman Old Style" w:hAnsi="Bookman Old Style"/>
        </w:rPr>
        <w:t xml:space="preserve"> contraception, because</w:t>
      </w:r>
      <w:r w:rsidR="00ED5B54" w:rsidRPr="00B34FFA">
        <w:rPr>
          <w:rFonts w:ascii="Bookman Old Style" w:hAnsi="Bookman Old Style"/>
        </w:rPr>
        <w:t xml:space="preserve"> in our discussions she didn't think </w:t>
      </w:r>
      <w:r w:rsidR="00186ADB" w:rsidRPr="00B34FFA">
        <w:rPr>
          <w:rFonts w:ascii="Bookman Old Style" w:hAnsi="Bookman Old Style"/>
        </w:rPr>
        <w:t xml:space="preserve">the </w:t>
      </w:r>
      <w:r w:rsidRPr="00B34FFA">
        <w:rPr>
          <w:rFonts w:ascii="Bookman Old Style" w:hAnsi="Bookman Old Style"/>
        </w:rPr>
        <w:t>definition only inclu</w:t>
      </w:r>
      <w:r w:rsidR="00186ADB" w:rsidRPr="00B34FFA">
        <w:rPr>
          <w:rFonts w:ascii="Bookman Old Style" w:hAnsi="Bookman Old Style"/>
        </w:rPr>
        <w:t xml:space="preserve">ded pregnant and parenting teens </w:t>
      </w:r>
      <w:r w:rsidR="007164C6" w:rsidRPr="00B34FFA">
        <w:rPr>
          <w:rFonts w:ascii="Bookman Old Style" w:hAnsi="Bookman Old Style"/>
        </w:rPr>
        <w:t>b</w:t>
      </w:r>
      <w:r w:rsidRPr="00B34FFA">
        <w:rPr>
          <w:rFonts w:ascii="Bookman Old Style" w:hAnsi="Bookman Old Style"/>
        </w:rPr>
        <w:t>ecause preconception care should be going to non-pregnant teens</w:t>
      </w:r>
      <w:r w:rsidR="000653F9" w:rsidRPr="00B34FFA">
        <w:rPr>
          <w:rFonts w:ascii="Bookman Old Style" w:hAnsi="Bookman Old Style"/>
        </w:rPr>
        <w:t xml:space="preserve"> as well</w:t>
      </w:r>
      <w:r w:rsidRPr="00B34FFA">
        <w:rPr>
          <w:rFonts w:ascii="Bookman Old Style" w:hAnsi="Bookman Old Style"/>
        </w:rPr>
        <w:t>.</w:t>
      </w:r>
      <w:r w:rsidR="000653F9" w:rsidRPr="00B34FFA">
        <w:rPr>
          <w:rFonts w:ascii="Bookman Old Style" w:hAnsi="Bookman Old Style"/>
        </w:rPr>
        <w:t xml:space="preserve"> Monica agreed and tabled </w:t>
      </w:r>
      <w:r w:rsidR="00186ADB" w:rsidRPr="00B34FFA">
        <w:rPr>
          <w:rFonts w:ascii="Bookman Old Style" w:hAnsi="Bookman Old Style"/>
        </w:rPr>
        <w:t xml:space="preserve">Strategy </w:t>
      </w:r>
      <w:r w:rsidR="000653F9" w:rsidRPr="00B34FFA">
        <w:rPr>
          <w:rFonts w:ascii="Bookman Old Style" w:hAnsi="Bookman Old Style"/>
        </w:rPr>
        <w:t>1</w:t>
      </w:r>
      <w:r w:rsidR="00186ADB" w:rsidRPr="00B34FFA">
        <w:rPr>
          <w:rFonts w:ascii="Bookman Old Style" w:hAnsi="Bookman Old Style"/>
        </w:rPr>
        <w:t xml:space="preserve"> for the next meeting to make sure it was clearly defined.</w:t>
      </w:r>
    </w:p>
    <w:p w14:paraId="19E9CC21" w14:textId="77777777" w:rsidR="00186ADB" w:rsidRPr="00B34FFA" w:rsidRDefault="00186ADB" w:rsidP="00D324D2">
      <w:pPr>
        <w:rPr>
          <w:rFonts w:ascii="Bookman Old Style" w:hAnsi="Bookman Old Style"/>
        </w:rPr>
      </w:pPr>
    </w:p>
    <w:p w14:paraId="19E9CC22" w14:textId="77777777" w:rsidR="00644C59" w:rsidRPr="00B34FFA" w:rsidRDefault="00644C59" w:rsidP="00D324D2">
      <w:pPr>
        <w:rPr>
          <w:rFonts w:ascii="Bookman Old Style" w:hAnsi="Bookman Old Style"/>
          <w:b/>
        </w:rPr>
      </w:pPr>
      <w:r w:rsidRPr="00B34FFA">
        <w:rPr>
          <w:rFonts w:ascii="Bookman Old Style" w:hAnsi="Bookman Old Style"/>
          <w:b/>
          <w:i/>
        </w:rPr>
        <w:t>Strategy 2</w:t>
      </w:r>
      <w:r w:rsidRPr="00B34FFA">
        <w:rPr>
          <w:rFonts w:ascii="Bookman Old Style" w:hAnsi="Bookman Old Style"/>
          <w:b/>
        </w:rPr>
        <w:t xml:space="preserve"> - Service learning programs</w:t>
      </w:r>
    </w:p>
    <w:p w14:paraId="19E9CC23" w14:textId="77777777" w:rsidR="00644C59" w:rsidRPr="00B34FFA" w:rsidRDefault="00644C59" w:rsidP="00D324D2">
      <w:pPr>
        <w:rPr>
          <w:rFonts w:ascii="Bookman Old Style" w:hAnsi="Bookman Old Style"/>
        </w:rPr>
      </w:pPr>
    </w:p>
    <w:p w14:paraId="19E9CC24" w14:textId="77777777" w:rsidR="0011749D" w:rsidRPr="00B34FFA" w:rsidRDefault="00644C59" w:rsidP="00D324D2">
      <w:pPr>
        <w:rPr>
          <w:rFonts w:ascii="Bookman Old Style" w:hAnsi="Bookman Old Style"/>
        </w:rPr>
      </w:pPr>
      <w:r w:rsidRPr="00B34FFA">
        <w:rPr>
          <w:rFonts w:ascii="Bookman Old Style" w:hAnsi="Bookman Old Style"/>
          <w:i/>
        </w:rPr>
        <w:t>Definition</w:t>
      </w:r>
      <w:r w:rsidR="002E02EE" w:rsidRPr="00B34FFA">
        <w:rPr>
          <w:rFonts w:ascii="Bookman Old Style" w:hAnsi="Bookman Old Style"/>
        </w:rPr>
        <w:t>:</w:t>
      </w:r>
      <w:r w:rsidRPr="00B34FFA">
        <w:rPr>
          <w:rFonts w:ascii="Bookman Old Style" w:hAnsi="Bookman Old Style"/>
        </w:rPr>
        <w:t xml:space="preserve"> </w:t>
      </w:r>
      <w:r w:rsidR="002E02EE" w:rsidRPr="00B34FFA">
        <w:rPr>
          <w:rFonts w:ascii="Bookman Old Style" w:hAnsi="Bookman Old Style"/>
        </w:rPr>
        <w:t xml:space="preserve"> </w:t>
      </w:r>
      <w:r w:rsidR="00B63E88">
        <w:rPr>
          <w:rFonts w:ascii="Bookman Old Style" w:hAnsi="Bookman Old Style"/>
        </w:rPr>
        <w:t>Y</w:t>
      </w:r>
      <w:r w:rsidRPr="00B34FFA">
        <w:rPr>
          <w:rFonts w:ascii="Bookman Old Style" w:hAnsi="Bookman Old Style"/>
        </w:rPr>
        <w:t>outh development interventions that integrate community service activities such as volunteering</w:t>
      </w:r>
      <w:r w:rsidR="0011749D" w:rsidRPr="00B34FFA">
        <w:rPr>
          <w:rFonts w:ascii="Bookman Old Style" w:hAnsi="Bookman Old Style"/>
        </w:rPr>
        <w:t xml:space="preserve"> </w:t>
      </w:r>
      <w:r w:rsidRPr="00B34FFA">
        <w:rPr>
          <w:rFonts w:ascii="Bookman Old Style" w:hAnsi="Bookman Old Style"/>
        </w:rPr>
        <w:t>with group or classroom-based learning. Programs v</w:t>
      </w:r>
      <w:r w:rsidR="00ED5B54" w:rsidRPr="00B34FFA">
        <w:rPr>
          <w:rFonts w:ascii="Bookman Old Style" w:hAnsi="Bookman Old Style"/>
        </w:rPr>
        <w:t>a</w:t>
      </w:r>
      <w:r w:rsidRPr="00B34FFA">
        <w:rPr>
          <w:rFonts w:ascii="Bookman Old Style" w:hAnsi="Bookman Old Style"/>
        </w:rPr>
        <w:t xml:space="preserve">ry widely, but </w:t>
      </w:r>
      <w:r w:rsidR="00ED5B54" w:rsidRPr="00B34FFA">
        <w:rPr>
          <w:rFonts w:ascii="Bookman Old Style" w:hAnsi="Bookman Old Style"/>
        </w:rPr>
        <w:t>are</w:t>
      </w:r>
      <w:r w:rsidRPr="00B34FFA">
        <w:rPr>
          <w:rFonts w:ascii="Bookman Old Style" w:hAnsi="Bookman Old Style"/>
        </w:rPr>
        <w:t xml:space="preserve"> usually intensive requiring a significant time commitment.  They emphasize decision</w:t>
      </w:r>
      <w:r w:rsidR="00B63E88">
        <w:rPr>
          <w:rFonts w:ascii="Bookman Old Style" w:hAnsi="Bookman Old Style"/>
        </w:rPr>
        <w:t>-</w:t>
      </w:r>
      <w:r w:rsidRPr="00B34FFA">
        <w:rPr>
          <w:rFonts w:ascii="Bookman Old Style" w:hAnsi="Bookman Old Style"/>
        </w:rPr>
        <w:t>making, social and communication skills, connections with peers and the community and self-awareness, They may or may not be focused on pregnancy and STI prevention, but usually contain some sexual behavior or risk reduction content.</w:t>
      </w:r>
      <w:r w:rsidR="0011749D" w:rsidRPr="00B34FFA">
        <w:rPr>
          <w:rFonts w:ascii="Bookman Old Style" w:hAnsi="Bookman Old Style"/>
        </w:rPr>
        <w:t xml:space="preserve">  </w:t>
      </w:r>
    </w:p>
    <w:p w14:paraId="19E9CC25" w14:textId="77777777" w:rsidR="00A24300" w:rsidRPr="00B34FFA" w:rsidRDefault="00644C59" w:rsidP="00D324D2">
      <w:pPr>
        <w:rPr>
          <w:rFonts w:ascii="Bookman Old Style" w:hAnsi="Bookman Old Style"/>
        </w:rPr>
      </w:pPr>
      <w:r w:rsidRPr="00B34FFA">
        <w:rPr>
          <w:rFonts w:ascii="Bookman Old Style" w:hAnsi="Bookman Old Style"/>
          <w:b/>
        </w:rPr>
        <w:br/>
      </w:r>
      <w:r w:rsidR="00A24300" w:rsidRPr="00B34FFA">
        <w:rPr>
          <w:rFonts w:ascii="Bookman Old Style" w:hAnsi="Bookman Old Style"/>
        </w:rPr>
        <w:t xml:space="preserve">Joyce </w:t>
      </w:r>
      <w:r w:rsidR="002E02EE" w:rsidRPr="00B34FFA">
        <w:rPr>
          <w:rFonts w:ascii="Bookman Old Style" w:hAnsi="Bookman Old Style"/>
        </w:rPr>
        <w:t xml:space="preserve">thought there would be an </w:t>
      </w:r>
      <w:r w:rsidR="00A24300" w:rsidRPr="00B34FFA">
        <w:rPr>
          <w:rFonts w:ascii="Bookman Old Style" w:hAnsi="Bookman Old Style"/>
        </w:rPr>
        <w:t xml:space="preserve">advantage </w:t>
      </w:r>
      <w:r w:rsidR="002E02EE" w:rsidRPr="00B34FFA">
        <w:rPr>
          <w:rFonts w:ascii="Bookman Old Style" w:hAnsi="Bookman Old Style"/>
        </w:rPr>
        <w:t xml:space="preserve">for us to know </w:t>
      </w:r>
      <w:r w:rsidR="00A24300" w:rsidRPr="00B34FFA">
        <w:rPr>
          <w:rFonts w:ascii="Bookman Old Style" w:hAnsi="Bookman Old Style"/>
        </w:rPr>
        <w:t xml:space="preserve">how many hours </w:t>
      </w:r>
      <w:r w:rsidR="002E02EE" w:rsidRPr="00B34FFA">
        <w:rPr>
          <w:rFonts w:ascii="Bookman Old Style" w:hAnsi="Bookman Old Style"/>
        </w:rPr>
        <w:t>a month would need to be committed to the volunteerism</w:t>
      </w:r>
      <w:r w:rsidR="00CF5288" w:rsidRPr="00B34FFA">
        <w:rPr>
          <w:rFonts w:ascii="Bookman Old Style" w:hAnsi="Bookman Old Style"/>
        </w:rPr>
        <w:t>.</w:t>
      </w:r>
    </w:p>
    <w:p w14:paraId="19E9CC26" w14:textId="77777777" w:rsidR="00CF5288" w:rsidRPr="00B34FFA" w:rsidRDefault="00CF5288" w:rsidP="00D324D2">
      <w:pPr>
        <w:rPr>
          <w:rFonts w:ascii="Bookman Old Style" w:hAnsi="Bookman Old Style"/>
        </w:rPr>
      </w:pPr>
    </w:p>
    <w:p w14:paraId="19E9CC27" w14:textId="77777777" w:rsidR="00CF5288" w:rsidRPr="00B34FFA" w:rsidRDefault="002E02EE" w:rsidP="00D324D2">
      <w:pPr>
        <w:rPr>
          <w:rFonts w:ascii="Bookman Old Style" w:hAnsi="Bookman Old Style"/>
          <w:b/>
          <w:i/>
        </w:rPr>
      </w:pPr>
      <w:r w:rsidRPr="00B34FFA">
        <w:rPr>
          <w:rFonts w:ascii="Bookman Old Style" w:hAnsi="Bookman Old Style"/>
          <w:b/>
          <w:i/>
        </w:rPr>
        <w:t>Agencies</w:t>
      </w:r>
      <w:r w:rsidR="00ED5B54" w:rsidRPr="00B34FFA">
        <w:rPr>
          <w:rFonts w:ascii="Bookman Old Style" w:hAnsi="Bookman Old Style"/>
          <w:b/>
          <w:i/>
        </w:rPr>
        <w:t xml:space="preserve">:  </w:t>
      </w:r>
      <w:r w:rsidRPr="00B34FFA">
        <w:rPr>
          <w:rFonts w:ascii="Bookman Old Style" w:hAnsi="Bookman Old Style"/>
          <w:b/>
          <w:i/>
        </w:rPr>
        <w:t>Strategy 2 – Service learning programs</w:t>
      </w:r>
    </w:p>
    <w:p w14:paraId="19E9CC28" w14:textId="77777777" w:rsidR="00CF5288" w:rsidRPr="00B34FFA" w:rsidRDefault="00CF5288" w:rsidP="00D324D2">
      <w:pPr>
        <w:rPr>
          <w:rFonts w:ascii="Bookman Old Style" w:hAnsi="Bookman Old Style"/>
        </w:rPr>
      </w:pPr>
      <w:r w:rsidRPr="00B34FFA">
        <w:rPr>
          <w:rFonts w:ascii="Bookman Old Style" w:hAnsi="Bookman Old Style"/>
          <w:i/>
        </w:rPr>
        <w:t>Alpha Phi Alpha - Project Alpha</w:t>
      </w:r>
      <w:r w:rsidRPr="00B34FFA">
        <w:rPr>
          <w:rFonts w:ascii="Bookman Old Style" w:hAnsi="Bookman Old Style"/>
        </w:rPr>
        <w:t xml:space="preserve"> </w:t>
      </w:r>
      <w:r w:rsidR="00435B80" w:rsidRPr="00B34FFA">
        <w:rPr>
          <w:rFonts w:ascii="Bookman Old Style" w:hAnsi="Bookman Old Style"/>
        </w:rPr>
        <w:t xml:space="preserve">– </w:t>
      </w:r>
      <w:r w:rsidR="000653F9" w:rsidRPr="00B34FFA">
        <w:rPr>
          <w:rFonts w:ascii="Bookman Old Style" w:hAnsi="Bookman Old Style"/>
        </w:rPr>
        <w:t xml:space="preserve">they </w:t>
      </w:r>
      <w:r w:rsidR="00435B80" w:rsidRPr="00B34FFA">
        <w:rPr>
          <w:rFonts w:ascii="Bookman Old Style" w:hAnsi="Bookman Old Style"/>
        </w:rPr>
        <w:t xml:space="preserve">have the capacity to go into the learning </w:t>
      </w:r>
      <w:r w:rsidR="000653F9" w:rsidRPr="00B34FFA">
        <w:rPr>
          <w:rFonts w:ascii="Bookman Old Style" w:hAnsi="Bookman Old Style"/>
        </w:rPr>
        <w:t>portion.</w:t>
      </w:r>
    </w:p>
    <w:p w14:paraId="19E9CC29" w14:textId="77777777" w:rsidR="00435B80" w:rsidRPr="00B34FFA" w:rsidRDefault="00435B80" w:rsidP="00D324D2">
      <w:pPr>
        <w:rPr>
          <w:rFonts w:ascii="Bookman Old Style" w:hAnsi="Bookman Old Style"/>
        </w:rPr>
      </w:pPr>
    </w:p>
    <w:p w14:paraId="19E9CC2A" w14:textId="77777777" w:rsidR="002E02EE" w:rsidRPr="00B34FFA" w:rsidRDefault="00CF5288" w:rsidP="00D324D2">
      <w:pPr>
        <w:rPr>
          <w:rFonts w:ascii="Bookman Old Style" w:hAnsi="Bookman Old Style"/>
        </w:rPr>
      </w:pPr>
      <w:r w:rsidRPr="00B34FFA">
        <w:rPr>
          <w:rFonts w:ascii="Bookman Old Style" w:hAnsi="Bookman Old Style"/>
          <w:i/>
        </w:rPr>
        <w:lastRenderedPageBreak/>
        <w:t>Azizi Peer Educators</w:t>
      </w:r>
      <w:r w:rsidRPr="00B34FFA">
        <w:rPr>
          <w:rFonts w:ascii="Bookman Old Style" w:hAnsi="Bookman Old Style"/>
        </w:rPr>
        <w:t xml:space="preserve"> </w:t>
      </w:r>
      <w:r w:rsidR="002E02EE" w:rsidRPr="00B34FFA">
        <w:rPr>
          <w:rFonts w:ascii="Bookman Old Style" w:hAnsi="Bookman Old Style"/>
        </w:rPr>
        <w:t>–</w:t>
      </w:r>
      <w:r w:rsidRPr="00B34FFA">
        <w:rPr>
          <w:rFonts w:ascii="Bookman Old Style" w:hAnsi="Bookman Old Style"/>
        </w:rPr>
        <w:t xml:space="preserve"> </w:t>
      </w:r>
      <w:r w:rsidR="002E02EE" w:rsidRPr="00B34FFA">
        <w:rPr>
          <w:rFonts w:ascii="Bookman Old Style" w:hAnsi="Bookman Old Style"/>
        </w:rPr>
        <w:t>Science</w:t>
      </w:r>
      <w:r w:rsidR="00B63E88">
        <w:rPr>
          <w:rFonts w:ascii="Bookman Old Style" w:hAnsi="Bookman Old Style"/>
        </w:rPr>
        <w:t>-</w:t>
      </w:r>
      <w:r w:rsidR="002E02EE" w:rsidRPr="00B34FFA">
        <w:rPr>
          <w:rFonts w:ascii="Bookman Old Style" w:hAnsi="Bookman Old Style"/>
        </w:rPr>
        <w:t>based curriculum with volunteer hours done four times a year for specific projects.</w:t>
      </w:r>
    </w:p>
    <w:p w14:paraId="19E9CC2B" w14:textId="77777777" w:rsidR="00491113" w:rsidRPr="00B34FFA" w:rsidRDefault="00491113" w:rsidP="00D324D2">
      <w:pPr>
        <w:rPr>
          <w:rFonts w:ascii="Bookman Old Style" w:hAnsi="Bookman Old Style"/>
        </w:rPr>
      </w:pPr>
    </w:p>
    <w:p w14:paraId="19E9CC2C" w14:textId="77777777" w:rsidR="006B5C1D" w:rsidRPr="00B34FFA" w:rsidRDefault="00491113" w:rsidP="00D324D2">
      <w:pPr>
        <w:rPr>
          <w:rFonts w:ascii="Bookman Old Style" w:hAnsi="Bookman Old Style"/>
        </w:rPr>
      </w:pPr>
      <w:r w:rsidRPr="00B34FFA">
        <w:rPr>
          <w:rFonts w:ascii="Bookman Old Style" w:hAnsi="Bookman Old Style"/>
          <w:i/>
        </w:rPr>
        <w:t>Central Illinois Friends</w:t>
      </w:r>
      <w:r w:rsidRPr="00B34FFA">
        <w:rPr>
          <w:rFonts w:ascii="Bookman Old Style" w:hAnsi="Bookman Old Style"/>
        </w:rPr>
        <w:t xml:space="preserve"> - Chris </w:t>
      </w:r>
      <w:r w:rsidR="006B5C1D" w:rsidRPr="00B34FFA">
        <w:rPr>
          <w:rFonts w:ascii="Bookman Old Style" w:hAnsi="Bookman Old Style"/>
        </w:rPr>
        <w:t xml:space="preserve">expressed that what we are defining as service learning programs </w:t>
      </w:r>
      <w:r w:rsidR="00ED5B54" w:rsidRPr="00B34FFA">
        <w:rPr>
          <w:rFonts w:ascii="Bookman Old Style" w:hAnsi="Bookman Old Style"/>
        </w:rPr>
        <w:t>is what</w:t>
      </w:r>
      <w:r w:rsidR="006B5C1D" w:rsidRPr="00B34FFA">
        <w:rPr>
          <w:rFonts w:ascii="Bookman Old Style" w:hAnsi="Bookman Old Style"/>
        </w:rPr>
        <w:t xml:space="preserve"> CDC is defining as </w:t>
      </w:r>
      <w:r w:rsidRPr="00B34FFA">
        <w:rPr>
          <w:rFonts w:ascii="Bookman Old Style" w:hAnsi="Bookman Old Style"/>
        </w:rPr>
        <w:t>behavioral intervention. They are CDC evidenced</w:t>
      </w:r>
      <w:r w:rsidR="00B63E88">
        <w:rPr>
          <w:rFonts w:ascii="Bookman Old Style" w:hAnsi="Bookman Old Style"/>
        </w:rPr>
        <w:t>-</w:t>
      </w:r>
      <w:r w:rsidRPr="00B34FFA">
        <w:rPr>
          <w:rFonts w:ascii="Bookman Old Style" w:hAnsi="Bookman Old Style"/>
        </w:rPr>
        <w:t xml:space="preserve">based </w:t>
      </w:r>
      <w:r w:rsidR="00B63E88">
        <w:rPr>
          <w:rFonts w:ascii="Bookman Old Style" w:hAnsi="Bookman Old Style"/>
        </w:rPr>
        <w:t xml:space="preserve">interventions </w:t>
      </w:r>
      <w:r w:rsidRPr="00B34FFA">
        <w:rPr>
          <w:rFonts w:ascii="Bookman Old Style" w:hAnsi="Bookman Old Style"/>
        </w:rPr>
        <w:t xml:space="preserve">proven through research to have outcomes related to reducing STIs, increasing safer sexual practices, including routine testing. There's a component of a peer model </w:t>
      </w:r>
      <w:r w:rsidR="009368B2" w:rsidRPr="00B34FFA">
        <w:rPr>
          <w:rFonts w:ascii="Bookman Old Style" w:hAnsi="Bookman Old Style"/>
        </w:rPr>
        <w:t xml:space="preserve">for each one and some </w:t>
      </w:r>
      <w:r w:rsidR="006B5C1D" w:rsidRPr="00B34FFA">
        <w:rPr>
          <w:rFonts w:ascii="Bookman Old Style" w:hAnsi="Bookman Old Style"/>
        </w:rPr>
        <w:t xml:space="preserve">are </w:t>
      </w:r>
      <w:r w:rsidR="009368B2" w:rsidRPr="00B34FFA">
        <w:rPr>
          <w:rFonts w:ascii="Bookman Old Style" w:hAnsi="Bookman Old Style"/>
        </w:rPr>
        <w:t xml:space="preserve">more specific </w:t>
      </w:r>
      <w:r w:rsidR="00867624" w:rsidRPr="00B34FFA">
        <w:rPr>
          <w:rFonts w:ascii="Bookman Old Style" w:hAnsi="Bookman Old Style"/>
        </w:rPr>
        <w:t>to the youth where there's a peer component.</w:t>
      </w:r>
      <w:r w:rsidR="006B5C1D" w:rsidRPr="00B34FFA">
        <w:rPr>
          <w:rFonts w:ascii="Bookman Old Style" w:hAnsi="Bookman Old Style"/>
        </w:rPr>
        <w:t xml:space="preserve"> </w:t>
      </w:r>
      <w:r w:rsidR="00867624" w:rsidRPr="00B34FFA">
        <w:rPr>
          <w:rFonts w:ascii="Bookman Old Style" w:hAnsi="Bookman Old Style"/>
        </w:rPr>
        <w:t>Peer component means they're going through this together</w:t>
      </w:r>
      <w:r w:rsidR="00B63E88">
        <w:rPr>
          <w:rFonts w:ascii="Bookman Old Style" w:hAnsi="Bookman Old Style"/>
        </w:rPr>
        <w:t xml:space="preserve">—the </w:t>
      </w:r>
      <w:r w:rsidR="00867624" w:rsidRPr="00B34FFA">
        <w:rPr>
          <w:rFonts w:ascii="Bookman Old Style" w:hAnsi="Bookman Old Style"/>
        </w:rPr>
        <w:t>objectives listed within the service learning social/emotional confidence training that promotes social norms, improved decision</w:t>
      </w:r>
      <w:r w:rsidR="00B63E88">
        <w:rPr>
          <w:rFonts w:ascii="Bookman Old Style" w:hAnsi="Bookman Old Style"/>
        </w:rPr>
        <w:t>-</w:t>
      </w:r>
      <w:r w:rsidR="00867624" w:rsidRPr="00B34FFA">
        <w:rPr>
          <w:rFonts w:ascii="Bookman Old Style" w:hAnsi="Bookman Old Style"/>
        </w:rPr>
        <w:t>making, self</w:t>
      </w:r>
      <w:r w:rsidR="00B63E88">
        <w:rPr>
          <w:rFonts w:ascii="Bookman Old Style" w:hAnsi="Bookman Old Style"/>
        </w:rPr>
        <w:t>-dete</w:t>
      </w:r>
      <w:r w:rsidR="00867624" w:rsidRPr="00B34FFA">
        <w:rPr>
          <w:rFonts w:ascii="Bookman Old Style" w:hAnsi="Bookman Old Style"/>
        </w:rPr>
        <w:t xml:space="preserve">rmination, </w:t>
      </w:r>
      <w:r w:rsidR="00ED5B54" w:rsidRPr="00B34FFA">
        <w:rPr>
          <w:rFonts w:ascii="Bookman Old Style" w:hAnsi="Bookman Old Style"/>
        </w:rPr>
        <w:t xml:space="preserve">and </w:t>
      </w:r>
      <w:r w:rsidR="00867624" w:rsidRPr="00B34FFA">
        <w:rPr>
          <w:rFonts w:ascii="Bookman Old Style" w:hAnsi="Bookman Old Style"/>
        </w:rPr>
        <w:t>improved communications</w:t>
      </w:r>
      <w:r w:rsidR="00ED5B54" w:rsidRPr="00B34FFA">
        <w:rPr>
          <w:rFonts w:ascii="Bookman Old Style" w:hAnsi="Bookman Old Style"/>
        </w:rPr>
        <w:t xml:space="preserve">.  </w:t>
      </w:r>
      <w:r w:rsidR="00867624" w:rsidRPr="00B34FFA">
        <w:rPr>
          <w:rFonts w:ascii="Bookman Old Style" w:hAnsi="Bookman Old Style"/>
        </w:rPr>
        <w:t xml:space="preserve">There are also </w:t>
      </w:r>
      <w:r w:rsidR="00ED5B54" w:rsidRPr="00B34FFA">
        <w:rPr>
          <w:rFonts w:ascii="Bookman Old Style" w:hAnsi="Bookman Old Style"/>
        </w:rPr>
        <w:t xml:space="preserve">some </w:t>
      </w:r>
      <w:r w:rsidR="00867624" w:rsidRPr="00B34FFA">
        <w:rPr>
          <w:rFonts w:ascii="Bookman Old Style" w:hAnsi="Bookman Old Style"/>
        </w:rPr>
        <w:t>specific to sub-populations meaning some of the interventions may be specific to LGBT populations or individuals living with HIV</w:t>
      </w:r>
      <w:r w:rsidR="00ED5B54" w:rsidRPr="00B34FFA">
        <w:rPr>
          <w:rFonts w:ascii="Bookman Old Style" w:hAnsi="Bookman Old Style"/>
        </w:rPr>
        <w:t>,</w:t>
      </w:r>
      <w:r w:rsidR="00867624" w:rsidRPr="00B34FFA">
        <w:rPr>
          <w:rFonts w:ascii="Bookman Old Style" w:hAnsi="Bookman Old Style"/>
        </w:rPr>
        <w:t xml:space="preserve"> but they do have that community service component.</w:t>
      </w:r>
      <w:r w:rsidR="006B5C1D" w:rsidRPr="00B34FFA">
        <w:rPr>
          <w:rFonts w:ascii="Bookman Old Style" w:hAnsi="Bookman Old Style"/>
        </w:rPr>
        <w:t xml:space="preserve"> The extent of the community service is that they he</w:t>
      </w:r>
      <w:r w:rsidR="00867624" w:rsidRPr="00B34FFA">
        <w:rPr>
          <w:rFonts w:ascii="Bookman Old Style" w:hAnsi="Bookman Old Style"/>
        </w:rPr>
        <w:t>lp</w:t>
      </w:r>
      <w:r w:rsidR="006B5C1D" w:rsidRPr="00B34FFA">
        <w:rPr>
          <w:rFonts w:ascii="Bookman Old Style" w:hAnsi="Bookman Old Style"/>
        </w:rPr>
        <w:t xml:space="preserve"> </w:t>
      </w:r>
      <w:r w:rsidR="00867624" w:rsidRPr="00B34FFA">
        <w:rPr>
          <w:rFonts w:ascii="Bookman Old Style" w:hAnsi="Bookman Old Style"/>
        </w:rPr>
        <w:t xml:space="preserve">create games </w:t>
      </w:r>
      <w:r w:rsidR="00ED5B54" w:rsidRPr="00B34FFA">
        <w:rPr>
          <w:rFonts w:ascii="Bookman Old Style" w:hAnsi="Bookman Old Style"/>
        </w:rPr>
        <w:t xml:space="preserve">and marketing programs that are </w:t>
      </w:r>
      <w:r w:rsidR="006B5C1D" w:rsidRPr="00B34FFA">
        <w:rPr>
          <w:rFonts w:ascii="Bookman Old Style" w:hAnsi="Bookman Old Style"/>
        </w:rPr>
        <w:t>relative to youth, with c</w:t>
      </w:r>
      <w:r w:rsidR="00867624" w:rsidRPr="00B34FFA">
        <w:rPr>
          <w:rFonts w:ascii="Bookman Old Style" w:hAnsi="Bookman Old Style"/>
        </w:rPr>
        <w:t xml:space="preserve">ore concept instructions that </w:t>
      </w:r>
      <w:r w:rsidR="006B5C1D" w:rsidRPr="00B34FFA">
        <w:rPr>
          <w:rFonts w:ascii="Bookman Old Style" w:hAnsi="Bookman Old Style"/>
        </w:rPr>
        <w:t>they</w:t>
      </w:r>
      <w:r w:rsidR="00867624" w:rsidRPr="00B34FFA">
        <w:rPr>
          <w:rFonts w:ascii="Bookman Old Style" w:hAnsi="Bookman Old Style"/>
        </w:rPr>
        <w:t xml:space="preserve"> have to follow.</w:t>
      </w:r>
      <w:r w:rsidR="006B5C1D" w:rsidRPr="00B34FFA">
        <w:rPr>
          <w:rFonts w:ascii="Bookman Old Style" w:hAnsi="Bookman Old Style"/>
        </w:rPr>
        <w:t xml:space="preserve"> They </w:t>
      </w:r>
      <w:r w:rsidR="0009241F" w:rsidRPr="00B34FFA">
        <w:rPr>
          <w:rFonts w:ascii="Bookman Old Style" w:hAnsi="Bookman Old Style"/>
        </w:rPr>
        <w:t xml:space="preserve">get trained on how to disseminate medically accurate and appropriate information and then when they're expected to carry that out </w:t>
      </w:r>
      <w:r w:rsidR="00ED5B54" w:rsidRPr="00B34FFA">
        <w:rPr>
          <w:rFonts w:ascii="Bookman Old Style" w:hAnsi="Bookman Old Style"/>
        </w:rPr>
        <w:t>in</w:t>
      </w:r>
      <w:r w:rsidR="0009241F" w:rsidRPr="00B34FFA">
        <w:rPr>
          <w:rFonts w:ascii="Bookman Old Style" w:hAnsi="Bookman Old Style"/>
        </w:rPr>
        <w:t xml:space="preserve">to the community and </w:t>
      </w:r>
      <w:r w:rsidR="00B63E88">
        <w:rPr>
          <w:rFonts w:ascii="Bookman Old Style" w:hAnsi="Bookman Old Style"/>
        </w:rPr>
        <w:t>e</w:t>
      </w:r>
      <w:r w:rsidR="0009241F" w:rsidRPr="00B34FFA">
        <w:rPr>
          <w:rFonts w:ascii="Bookman Old Style" w:hAnsi="Bookman Old Style"/>
        </w:rPr>
        <w:t>nsure that they are reaching people and then they have to report that back.</w:t>
      </w:r>
      <w:r w:rsidR="00A83F41" w:rsidRPr="00B34FFA">
        <w:rPr>
          <w:rFonts w:ascii="Bookman Old Style" w:hAnsi="Bookman Old Style"/>
        </w:rPr>
        <w:t xml:space="preserve"> </w:t>
      </w:r>
      <w:r w:rsidR="0009241F" w:rsidRPr="00B34FFA">
        <w:rPr>
          <w:rFonts w:ascii="Bookman Old Style" w:hAnsi="Bookman Old Style"/>
        </w:rPr>
        <w:t xml:space="preserve">Monica </w:t>
      </w:r>
      <w:r w:rsidR="006B5C1D" w:rsidRPr="00B34FFA">
        <w:rPr>
          <w:rFonts w:ascii="Bookman Old Style" w:hAnsi="Bookman Old Style"/>
        </w:rPr>
        <w:t>stated that she thought that this described strategy #4 more than strategy #2.</w:t>
      </w:r>
    </w:p>
    <w:p w14:paraId="19E9CC2D" w14:textId="77777777" w:rsidR="006B5C1D" w:rsidRPr="00B34FFA" w:rsidRDefault="006B5C1D" w:rsidP="00D324D2">
      <w:pPr>
        <w:rPr>
          <w:rFonts w:ascii="Bookman Old Style" w:hAnsi="Bookman Old Style"/>
        </w:rPr>
      </w:pPr>
    </w:p>
    <w:p w14:paraId="19E9CC2E" w14:textId="77777777" w:rsidR="00F5486E" w:rsidRPr="00B34FFA" w:rsidRDefault="00F5486E" w:rsidP="00D324D2">
      <w:pPr>
        <w:rPr>
          <w:rFonts w:ascii="Bookman Old Style" w:hAnsi="Bookman Old Style"/>
        </w:rPr>
      </w:pPr>
      <w:r w:rsidRPr="00B34FFA">
        <w:rPr>
          <w:rFonts w:ascii="Bookman Old Style" w:hAnsi="Bookman Old Style"/>
        </w:rPr>
        <w:t xml:space="preserve">Dream Center </w:t>
      </w:r>
      <w:r w:rsidR="003C726F" w:rsidRPr="00B34FFA">
        <w:rPr>
          <w:rFonts w:ascii="Bookman Old Style" w:hAnsi="Bookman Old Style"/>
        </w:rPr>
        <w:t>–</w:t>
      </w:r>
      <w:r w:rsidRPr="00B34FFA">
        <w:rPr>
          <w:rFonts w:ascii="Bookman Old Style" w:hAnsi="Bookman Old Style"/>
        </w:rPr>
        <w:t xml:space="preserve"> </w:t>
      </w:r>
      <w:r w:rsidR="00C01C8C" w:rsidRPr="00B34FFA">
        <w:rPr>
          <w:rFonts w:ascii="Bookman Old Style" w:hAnsi="Bookman Old Style"/>
        </w:rPr>
        <w:t xml:space="preserve">They have a program called </w:t>
      </w:r>
      <w:r w:rsidR="003C726F" w:rsidRPr="00B34FFA">
        <w:rPr>
          <w:rFonts w:ascii="Bookman Old Style" w:hAnsi="Bookman Old Style"/>
        </w:rPr>
        <w:t xml:space="preserve">Mission Peoria </w:t>
      </w:r>
      <w:r w:rsidR="00C01C8C" w:rsidRPr="00B34FFA">
        <w:rPr>
          <w:rFonts w:ascii="Bookman Old Style" w:hAnsi="Bookman Old Style"/>
        </w:rPr>
        <w:t xml:space="preserve">that </w:t>
      </w:r>
      <w:r w:rsidR="003C726F" w:rsidRPr="00B34FFA">
        <w:rPr>
          <w:rFonts w:ascii="Bookman Old Style" w:hAnsi="Bookman Old Style"/>
        </w:rPr>
        <w:t xml:space="preserve">gives youth groups a chance to give back to their </w:t>
      </w:r>
      <w:r w:rsidR="00A83F41" w:rsidRPr="00B34FFA">
        <w:rPr>
          <w:rFonts w:ascii="Bookman Old Style" w:hAnsi="Bookman Old Style"/>
        </w:rPr>
        <w:t xml:space="preserve">community </w:t>
      </w:r>
      <w:r w:rsidR="003C726F" w:rsidRPr="00B34FFA">
        <w:rPr>
          <w:rFonts w:ascii="Bookman Old Style" w:hAnsi="Bookman Old Style"/>
        </w:rPr>
        <w:t xml:space="preserve">neighborhoods and organizations </w:t>
      </w:r>
      <w:r w:rsidR="00A83F41" w:rsidRPr="00B34FFA">
        <w:rPr>
          <w:rFonts w:ascii="Bookman Old Style" w:hAnsi="Bookman Old Style"/>
        </w:rPr>
        <w:t>in the city. Michelle McCormick wil</w:t>
      </w:r>
      <w:r w:rsidRPr="00B34FFA">
        <w:rPr>
          <w:rFonts w:ascii="Bookman Old Style" w:hAnsi="Bookman Old Style"/>
        </w:rPr>
        <w:t xml:space="preserve">l get more information </w:t>
      </w:r>
      <w:r w:rsidR="00435B80" w:rsidRPr="00B34FFA">
        <w:rPr>
          <w:rFonts w:ascii="Bookman Old Style" w:hAnsi="Bookman Old Style"/>
        </w:rPr>
        <w:t xml:space="preserve">but </w:t>
      </w:r>
      <w:r w:rsidR="00C01C8C" w:rsidRPr="00B34FFA">
        <w:rPr>
          <w:rFonts w:ascii="Bookman Old Style" w:hAnsi="Bookman Old Style"/>
        </w:rPr>
        <w:t xml:space="preserve">they </w:t>
      </w:r>
      <w:r w:rsidR="00435B80" w:rsidRPr="00B34FFA">
        <w:rPr>
          <w:rFonts w:ascii="Bookman Old Style" w:hAnsi="Bookman Old Style"/>
        </w:rPr>
        <w:t>maybe a service provider.</w:t>
      </w:r>
    </w:p>
    <w:p w14:paraId="19E9CC2F" w14:textId="77777777" w:rsidR="00F5486E" w:rsidRPr="00B34FFA" w:rsidRDefault="00F5486E" w:rsidP="00D324D2">
      <w:pPr>
        <w:rPr>
          <w:rFonts w:ascii="Bookman Old Style" w:hAnsi="Bookman Old Style"/>
        </w:rPr>
      </w:pPr>
    </w:p>
    <w:p w14:paraId="19E9CC30" w14:textId="77777777" w:rsidR="00C01C8C" w:rsidRPr="00B34FFA" w:rsidRDefault="00435B80" w:rsidP="00C01C8C">
      <w:pPr>
        <w:rPr>
          <w:rFonts w:ascii="Bookman Old Style" w:hAnsi="Bookman Old Style"/>
        </w:rPr>
      </w:pPr>
      <w:r w:rsidRPr="00B34FFA">
        <w:rPr>
          <w:rFonts w:ascii="Bookman Old Style" w:hAnsi="Bookman Old Style"/>
        </w:rPr>
        <w:t>George Washington Carver – Skills USA</w:t>
      </w:r>
      <w:r w:rsidR="00C01C8C" w:rsidRPr="00B34FFA">
        <w:rPr>
          <w:rFonts w:ascii="Bookman Old Style" w:hAnsi="Bookman Old Style"/>
        </w:rPr>
        <w:t xml:space="preserve"> - This program is geared toward middle school students. It's tutoring and occupational/vocational support programs. The responsible leader is Shaun Johnson. It also has a volunteer component.</w:t>
      </w:r>
    </w:p>
    <w:p w14:paraId="19E9CC31" w14:textId="77777777" w:rsidR="00435B80" w:rsidRPr="00B34FFA" w:rsidRDefault="00435B80" w:rsidP="00D324D2">
      <w:pPr>
        <w:rPr>
          <w:rFonts w:ascii="Bookman Old Style" w:hAnsi="Bookman Old Style"/>
        </w:rPr>
      </w:pPr>
    </w:p>
    <w:p w14:paraId="19E9CC32" w14:textId="77777777" w:rsidR="00A83F41" w:rsidRPr="00B34FFA" w:rsidRDefault="00C01C8C" w:rsidP="00D324D2">
      <w:pPr>
        <w:rPr>
          <w:rFonts w:ascii="Bookman Old Style" w:hAnsi="Bookman Old Style"/>
        </w:rPr>
      </w:pPr>
      <w:r w:rsidRPr="00B34FFA">
        <w:rPr>
          <w:rFonts w:ascii="Bookman Old Style" w:hAnsi="Bookman Old Style"/>
        </w:rPr>
        <w:t>JEMS - Th</w:t>
      </w:r>
      <w:r w:rsidR="00A83F41" w:rsidRPr="00B34FFA">
        <w:rPr>
          <w:rFonts w:ascii="Bookman Old Style" w:hAnsi="Bookman Old Style"/>
        </w:rPr>
        <w:t>ey do service learning and volunteer a lot for Susan G Komen</w:t>
      </w:r>
      <w:r w:rsidRPr="00B34FFA">
        <w:rPr>
          <w:rFonts w:ascii="Bookman Old Style" w:hAnsi="Bookman Old Style"/>
        </w:rPr>
        <w:t>.</w:t>
      </w:r>
    </w:p>
    <w:p w14:paraId="19E9CC33" w14:textId="77777777" w:rsidR="000653F9" w:rsidRPr="00B34FFA" w:rsidRDefault="000653F9" w:rsidP="00D324D2">
      <w:pPr>
        <w:rPr>
          <w:rFonts w:ascii="Bookman Old Style" w:hAnsi="Bookman Old Style"/>
        </w:rPr>
      </w:pPr>
    </w:p>
    <w:p w14:paraId="19E9CC34" w14:textId="77777777" w:rsidR="00A83F41" w:rsidRPr="00B34FFA" w:rsidRDefault="00A83F41" w:rsidP="00D324D2">
      <w:pPr>
        <w:rPr>
          <w:rFonts w:ascii="Bookman Old Style" w:hAnsi="Bookman Old Style"/>
        </w:rPr>
      </w:pPr>
      <w:r w:rsidRPr="00B34FFA">
        <w:rPr>
          <w:rFonts w:ascii="Bookman Old Style" w:hAnsi="Bookman Old Style"/>
        </w:rPr>
        <w:t>Peori</w:t>
      </w:r>
      <w:r w:rsidR="00F5486E" w:rsidRPr="00B34FFA">
        <w:rPr>
          <w:rFonts w:ascii="Bookman Old Style" w:hAnsi="Bookman Old Style"/>
        </w:rPr>
        <w:t xml:space="preserve">a Park District </w:t>
      </w:r>
      <w:r w:rsidRPr="00B34FFA">
        <w:rPr>
          <w:rFonts w:ascii="Bookman Old Style" w:hAnsi="Bookman Old Style"/>
        </w:rPr>
        <w:t>–</w:t>
      </w:r>
      <w:r w:rsidR="00F5486E" w:rsidRPr="00B34FFA">
        <w:rPr>
          <w:rFonts w:ascii="Bookman Old Style" w:hAnsi="Bookman Old Style"/>
        </w:rPr>
        <w:t xml:space="preserve"> </w:t>
      </w:r>
      <w:r w:rsidRPr="00B34FFA">
        <w:rPr>
          <w:rFonts w:ascii="Bookman Old Style" w:hAnsi="Bookman Old Style"/>
        </w:rPr>
        <w:t>They have the volunteer part but not the other part to it</w:t>
      </w:r>
      <w:r w:rsidR="00C01C8C" w:rsidRPr="00B34FFA">
        <w:rPr>
          <w:rFonts w:ascii="Bookman Old Style" w:hAnsi="Bookman Old Style"/>
        </w:rPr>
        <w:t>.</w:t>
      </w:r>
    </w:p>
    <w:p w14:paraId="19E9CC35" w14:textId="77777777" w:rsidR="00A83F41" w:rsidRPr="00B34FFA" w:rsidRDefault="00A83F41" w:rsidP="00D324D2">
      <w:pPr>
        <w:rPr>
          <w:rFonts w:ascii="Bookman Old Style" w:hAnsi="Bookman Old Style"/>
        </w:rPr>
      </w:pPr>
    </w:p>
    <w:p w14:paraId="19E9CC36" w14:textId="77777777" w:rsidR="00F5486E" w:rsidRPr="00B34FFA" w:rsidRDefault="00A83F41" w:rsidP="00D324D2">
      <w:pPr>
        <w:rPr>
          <w:rFonts w:ascii="Bookman Old Style" w:hAnsi="Bookman Old Style"/>
        </w:rPr>
      </w:pPr>
      <w:r w:rsidRPr="00B34FFA">
        <w:rPr>
          <w:rFonts w:ascii="Bookman Old Style" w:hAnsi="Bookman Old Style"/>
        </w:rPr>
        <w:t>Peoria Public Scho</w:t>
      </w:r>
      <w:r w:rsidR="00F5486E" w:rsidRPr="00B34FFA">
        <w:rPr>
          <w:rFonts w:ascii="Bookman Old Style" w:hAnsi="Bookman Old Style"/>
        </w:rPr>
        <w:t>o</w:t>
      </w:r>
      <w:r w:rsidRPr="00B34FFA">
        <w:rPr>
          <w:rFonts w:ascii="Bookman Old Style" w:hAnsi="Bookman Old Style"/>
        </w:rPr>
        <w:t>ls</w:t>
      </w:r>
      <w:r w:rsidR="00F5486E" w:rsidRPr="00B34FFA">
        <w:rPr>
          <w:rFonts w:ascii="Bookman Old Style" w:hAnsi="Bookman Old Style"/>
        </w:rPr>
        <w:t xml:space="preserve"> - They are trying</w:t>
      </w:r>
      <w:r w:rsidR="0017633D">
        <w:rPr>
          <w:rFonts w:ascii="Bookman Old Style" w:hAnsi="Bookman Old Style"/>
        </w:rPr>
        <w:t>.</w:t>
      </w:r>
    </w:p>
    <w:p w14:paraId="19E9CC37" w14:textId="77777777" w:rsidR="00435B80" w:rsidRPr="00B34FFA" w:rsidRDefault="00435B80" w:rsidP="00A83F41">
      <w:pPr>
        <w:rPr>
          <w:rFonts w:ascii="Bookman Old Style" w:hAnsi="Bookman Old Style"/>
        </w:rPr>
      </w:pPr>
    </w:p>
    <w:p w14:paraId="19E9CC38" w14:textId="77777777" w:rsidR="00F5486E" w:rsidRPr="00B34FFA" w:rsidRDefault="00F5486E" w:rsidP="00A83F41">
      <w:pPr>
        <w:rPr>
          <w:rFonts w:ascii="Bookman Old Style" w:hAnsi="Bookman Old Style"/>
        </w:rPr>
      </w:pPr>
      <w:r w:rsidRPr="00B34FFA">
        <w:rPr>
          <w:rFonts w:ascii="Bookman Old Style" w:hAnsi="Bookman Old Style"/>
        </w:rPr>
        <w:t xml:space="preserve">Southside Mission - </w:t>
      </w:r>
      <w:r w:rsidR="00A83F41" w:rsidRPr="00B34FFA">
        <w:rPr>
          <w:rFonts w:ascii="Bookman Old Style" w:hAnsi="Bookman Old Style"/>
        </w:rPr>
        <w:t>Possible opportunity</w:t>
      </w:r>
      <w:r w:rsidR="0017633D">
        <w:rPr>
          <w:rFonts w:ascii="Bookman Old Style" w:hAnsi="Bookman Old Style"/>
        </w:rPr>
        <w:t>.</w:t>
      </w:r>
      <w:r w:rsidR="00A83F41" w:rsidRPr="00B34FFA">
        <w:rPr>
          <w:rFonts w:ascii="Bookman Old Style" w:hAnsi="Bookman Old Style"/>
        </w:rPr>
        <w:t xml:space="preserve"> </w:t>
      </w:r>
    </w:p>
    <w:p w14:paraId="19E9CC39" w14:textId="77777777" w:rsidR="00435B80" w:rsidRPr="00B34FFA" w:rsidRDefault="00435B80" w:rsidP="00D324D2">
      <w:pPr>
        <w:rPr>
          <w:rFonts w:ascii="Bookman Old Style" w:hAnsi="Bookman Old Style"/>
        </w:rPr>
      </w:pPr>
    </w:p>
    <w:p w14:paraId="19E9CC3A" w14:textId="77777777" w:rsidR="00F5486E" w:rsidRPr="00B34FFA" w:rsidRDefault="00F5486E" w:rsidP="00D324D2">
      <w:pPr>
        <w:rPr>
          <w:rFonts w:ascii="Bookman Old Style" w:hAnsi="Bookman Old Style"/>
        </w:rPr>
      </w:pPr>
      <w:r w:rsidRPr="00B34FFA">
        <w:rPr>
          <w:rFonts w:ascii="Bookman Old Style" w:hAnsi="Bookman Old Style"/>
        </w:rPr>
        <w:t>Tazewell County Health Department - Yes - Tazewell County Youth Board</w:t>
      </w:r>
      <w:r w:rsidR="0017633D">
        <w:rPr>
          <w:rFonts w:ascii="Bookman Old Style" w:hAnsi="Bookman Old Style"/>
        </w:rPr>
        <w:t>.</w:t>
      </w:r>
    </w:p>
    <w:p w14:paraId="19E9CC3B" w14:textId="77777777" w:rsidR="00435B80" w:rsidRPr="00B34FFA" w:rsidRDefault="00435B80" w:rsidP="00D324D2">
      <w:pPr>
        <w:rPr>
          <w:rFonts w:ascii="Bookman Old Style" w:hAnsi="Bookman Old Style"/>
        </w:rPr>
      </w:pPr>
    </w:p>
    <w:p w14:paraId="19E9CC3C" w14:textId="77777777" w:rsidR="00954575" w:rsidRPr="00B34FFA" w:rsidRDefault="00F5486E" w:rsidP="00D324D2">
      <w:pPr>
        <w:rPr>
          <w:rFonts w:ascii="Bookman Old Style" w:hAnsi="Bookman Old Style"/>
        </w:rPr>
      </w:pPr>
      <w:r w:rsidRPr="00B34FFA">
        <w:rPr>
          <w:rFonts w:ascii="Bookman Old Style" w:hAnsi="Bookman Old Style"/>
        </w:rPr>
        <w:t xml:space="preserve">Tri-County Urban League </w:t>
      </w:r>
      <w:r w:rsidR="00954575" w:rsidRPr="00B34FFA">
        <w:rPr>
          <w:rFonts w:ascii="Bookman Old Style" w:hAnsi="Bookman Old Style"/>
        </w:rPr>
        <w:t>–</w:t>
      </w:r>
      <w:r w:rsidRPr="00B34FFA">
        <w:rPr>
          <w:rFonts w:ascii="Bookman Old Style" w:hAnsi="Bookman Old Style"/>
        </w:rPr>
        <w:t xml:space="preserve"> </w:t>
      </w:r>
      <w:r w:rsidR="00954575" w:rsidRPr="00B34FFA">
        <w:rPr>
          <w:rFonts w:ascii="Bookman Old Style" w:hAnsi="Bookman Old Style"/>
        </w:rPr>
        <w:t>TSTM don’t know how far it reaches out – STEM program</w:t>
      </w:r>
      <w:r w:rsidR="00A83F41" w:rsidRPr="00B34FFA">
        <w:rPr>
          <w:rFonts w:ascii="Bookman Old Style" w:hAnsi="Bookman Old Style"/>
        </w:rPr>
        <w:t>.</w:t>
      </w:r>
      <w:r w:rsidR="00435B80" w:rsidRPr="00B34FFA">
        <w:rPr>
          <w:rFonts w:ascii="Bookman Old Style" w:hAnsi="Bookman Old Style"/>
        </w:rPr>
        <w:t xml:space="preserve">  </w:t>
      </w:r>
      <w:r w:rsidR="000653F9" w:rsidRPr="00B34FFA">
        <w:rPr>
          <w:rFonts w:ascii="Bookman Old Style" w:hAnsi="Bookman Old Style"/>
        </w:rPr>
        <w:t xml:space="preserve">Possible </w:t>
      </w:r>
      <w:r w:rsidR="00435B80" w:rsidRPr="00B34FFA">
        <w:rPr>
          <w:rFonts w:ascii="Bookman Old Style" w:hAnsi="Bookman Old Style"/>
        </w:rPr>
        <w:t>service</w:t>
      </w:r>
      <w:r w:rsidR="000653F9" w:rsidRPr="00B34FFA">
        <w:rPr>
          <w:rFonts w:ascii="Bookman Old Style" w:hAnsi="Bookman Old Style"/>
        </w:rPr>
        <w:t xml:space="preserve"> provider</w:t>
      </w:r>
      <w:r w:rsidR="0017633D">
        <w:rPr>
          <w:rFonts w:ascii="Bookman Old Style" w:hAnsi="Bookman Old Style"/>
        </w:rPr>
        <w:t>.</w:t>
      </w:r>
    </w:p>
    <w:p w14:paraId="19E9CC3D" w14:textId="77777777" w:rsidR="00435B80" w:rsidRPr="00B34FFA" w:rsidRDefault="00435B80" w:rsidP="00D324D2">
      <w:pPr>
        <w:rPr>
          <w:rFonts w:ascii="Bookman Old Style" w:hAnsi="Bookman Old Style"/>
        </w:rPr>
      </w:pPr>
    </w:p>
    <w:p w14:paraId="19E9CC3E" w14:textId="77777777" w:rsidR="008447BA" w:rsidRPr="00B34FFA" w:rsidRDefault="009733EC" w:rsidP="00D324D2">
      <w:pPr>
        <w:rPr>
          <w:rFonts w:ascii="Bookman Old Style" w:hAnsi="Bookman Old Style"/>
        </w:rPr>
      </w:pPr>
      <w:r w:rsidRPr="00B34FFA">
        <w:rPr>
          <w:rFonts w:ascii="Bookman Old Style" w:hAnsi="Bookman Old Style"/>
        </w:rPr>
        <w:t>United Way</w:t>
      </w:r>
      <w:r w:rsidR="00435B80" w:rsidRPr="00B34FFA">
        <w:rPr>
          <w:rFonts w:ascii="Bookman Old Style" w:hAnsi="Bookman Old Style"/>
        </w:rPr>
        <w:t xml:space="preserve"> has priorities that dovetail into this.</w:t>
      </w:r>
      <w:r w:rsidRPr="00B34FFA">
        <w:rPr>
          <w:rFonts w:ascii="Bookman Old Style" w:hAnsi="Bookman Old Style"/>
        </w:rPr>
        <w:t xml:space="preserve"> </w:t>
      </w:r>
    </w:p>
    <w:p w14:paraId="19E9CC3F" w14:textId="77777777" w:rsidR="000653F9" w:rsidRPr="00B34FFA" w:rsidRDefault="000653F9" w:rsidP="00D324D2">
      <w:pPr>
        <w:rPr>
          <w:rFonts w:ascii="Bookman Old Style" w:hAnsi="Bookman Old Style"/>
        </w:rPr>
      </w:pPr>
    </w:p>
    <w:p w14:paraId="19E9CC40" w14:textId="77777777" w:rsidR="009733EC" w:rsidRPr="00B34FFA" w:rsidRDefault="009733EC" w:rsidP="00D324D2">
      <w:pPr>
        <w:rPr>
          <w:rFonts w:ascii="Bookman Old Style" w:hAnsi="Bookman Old Style"/>
        </w:rPr>
      </w:pPr>
      <w:r w:rsidRPr="00B34FFA">
        <w:rPr>
          <w:rFonts w:ascii="Bookman Old Style" w:hAnsi="Bookman Old Style"/>
        </w:rPr>
        <w:t xml:space="preserve">Youth Service Group </w:t>
      </w:r>
      <w:r w:rsidR="00C01C8C" w:rsidRPr="00B34FFA">
        <w:rPr>
          <w:rFonts w:ascii="Bookman Old Style" w:hAnsi="Bookman Old Style"/>
        </w:rPr>
        <w:t xml:space="preserve">is </w:t>
      </w:r>
      <w:r w:rsidRPr="00B34FFA">
        <w:rPr>
          <w:rFonts w:ascii="Bookman Old Style" w:hAnsi="Bookman Old Style"/>
        </w:rPr>
        <w:t>a group of providers</w:t>
      </w:r>
      <w:r w:rsidR="0017633D">
        <w:rPr>
          <w:rFonts w:ascii="Bookman Old Style" w:hAnsi="Bookman Old Style"/>
        </w:rPr>
        <w:t>.</w:t>
      </w:r>
    </w:p>
    <w:p w14:paraId="19E9CC41" w14:textId="77777777" w:rsidR="00435B80" w:rsidRPr="00B34FFA" w:rsidRDefault="00435B80" w:rsidP="00D324D2">
      <w:pPr>
        <w:rPr>
          <w:rFonts w:ascii="Bookman Old Style" w:hAnsi="Bookman Old Style"/>
        </w:rPr>
      </w:pPr>
    </w:p>
    <w:p w14:paraId="19E9CC42" w14:textId="77777777" w:rsidR="0075137E" w:rsidRPr="00B34FFA" w:rsidRDefault="00435B80" w:rsidP="00D324D2">
      <w:pPr>
        <w:rPr>
          <w:rFonts w:ascii="Bookman Old Style" w:hAnsi="Bookman Old Style"/>
        </w:rPr>
      </w:pPr>
      <w:r w:rsidRPr="00B34FFA">
        <w:rPr>
          <w:rFonts w:ascii="Bookman Old Style" w:hAnsi="Bookman Old Style"/>
        </w:rPr>
        <w:t>Monica stated one of the first action steps for us would be to create a checklist for best practices for those to qualify. Once we get a clear definition of service learning she thought we could push back to those agenc</w:t>
      </w:r>
      <w:r w:rsidR="0075137E" w:rsidRPr="00B34FFA">
        <w:rPr>
          <w:rFonts w:ascii="Bookman Old Style" w:hAnsi="Bookman Old Style"/>
        </w:rPr>
        <w:t>ies we left off the list and see if they could slightly alter their program to fit the specifics.</w:t>
      </w:r>
      <w:r w:rsidR="000653F9" w:rsidRPr="00B34FFA">
        <w:rPr>
          <w:rFonts w:ascii="Bookman Old Style" w:hAnsi="Bookman Old Style"/>
        </w:rPr>
        <w:t xml:space="preserve"> </w:t>
      </w:r>
      <w:r w:rsidR="009F10A2" w:rsidRPr="00B34FFA">
        <w:rPr>
          <w:rFonts w:ascii="Bookman Old Style" w:hAnsi="Bookman Old Style"/>
        </w:rPr>
        <w:t xml:space="preserve">Monica </w:t>
      </w:r>
      <w:r w:rsidR="0075137E" w:rsidRPr="00B34FFA">
        <w:rPr>
          <w:rFonts w:ascii="Bookman Old Style" w:hAnsi="Bookman Old Style"/>
        </w:rPr>
        <w:t>asked if anyone wanted to create the criteria list. Beth volunteered.</w:t>
      </w:r>
    </w:p>
    <w:p w14:paraId="19E9CC43" w14:textId="77777777" w:rsidR="00C01C8C" w:rsidRPr="00B34FFA" w:rsidRDefault="00C01C8C" w:rsidP="00D324D2">
      <w:pPr>
        <w:rPr>
          <w:rFonts w:ascii="Bookman Old Style" w:hAnsi="Bookman Old Style"/>
          <w:b/>
          <w:i/>
        </w:rPr>
      </w:pPr>
    </w:p>
    <w:p w14:paraId="19E9CC44" w14:textId="77777777" w:rsidR="009F10A2" w:rsidRPr="00B34FFA" w:rsidRDefault="009F10A2" w:rsidP="00D324D2">
      <w:pPr>
        <w:rPr>
          <w:rFonts w:ascii="Bookman Old Style" w:hAnsi="Bookman Old Style"/>
          <w:b/>
          <w:i/>
        </w:rPr>
      </w:pPr>
      <w:r w:rsidRPr="00B34FFA">
        <w:rPr>
          <w:rFonts w:ascii="Bookman Old Style" w:hAnsi="Bookman Old Style"/>
          <w:b/>
          <w:i/>
        </w:rPr>
        <w:t>Strategy 3 – Comprehensive risk reduction sexual education</w:t>
      </w:r>
    </w:p>
    <w:p w14:paraId="19E9CC45" w14:textId="77777777" w:rsidR="0075137E" w:rsidRPr="00B34FFA" w:rsidRDefault="0075137E" w:rsidP="00D324D2">
      <w:pPr>
        <w:rPr>
          <w:rFonts w:ascii="Bookman Old Style" w:hAnsi="Bookman Old Style"/>
        </w:rPr>
      </w:pPr>
    </w:p>
    <w:p w14:paraId="19E9CC46" w14:textId="77777777" w:rsidR="00487C24" w:rsidRPr="00B34FFA" w:rsidRDefault="0075137E" w:rsidP="00D324D2">
      <w:pPr>
        <w:rPr>
          <w:rFonts w:ascii="Bookman Old Style" w:hAnsi="Bookman Old Style"/>
        </w:rPr>
      </w:pPr>
      <w:r w:rsidRPr="00B34FFA">
        <w:rPr>
          <w:rFonts w:ascii="Bookman Old Style" w:hAnsi="Bookman Old Style"/>
        </w:rPr>
        <w:t>Definition: C</w:t>
      </w:r>
      <w:r w:rsidR="009F10A2" w:rsidRPr="00B34FFA">
        <w:rPr>
          <w:rFonts w:ascii="Bookman Old Style" w:hAnsi="Bookman Old Style"/>
        </w:rPr>
        <w:t xml:space="preserve">omprehensive risk reduction program provides information regarding contraception and protection against STIs. There’s also programs called </w:t>
      </w:r>
      <w:r w:rsidRPr="00B34FFA">
        <w:rPr>
          <w:rFonts w:ascii="Bookman Old Style" w:hAnsi="Bookman Old Style"/>
        </w:rPr>
        <w:t>a</w:t>
      </w:r>
      <w:r w:rsidR="009F10A2" w:rsidRPr="00B34FFA">
        <w:rPr>
          <w:rFonts w:ascii="Bookman Old Style" w:hAnsi="Bookman Old Style"/>
        </w:rPr>
        <w:t xml:space="preserve">bstinence plus programs </w:t>
      </w:r>
      <w:r w:rsidRPr="00B34FFA">
        <w:rPr>
          <w:rFonts w:ascii="Bookman Old Style" w:hAnsi="Bookman Old Style"/>
        </w:rPr>
        <w:t xml:space="preserve">that </w:t>
      </w:r>
      <w:r w:rsidR="009F10A2" w:rsidRPr="00B34FFA">
        <w:rPr>
          <w:rFonts w:ascii="Bookman Old Style" w:hAnsi="Bookman Old Style"/>
        </w:rPr>
        <w:t xml:space="preserve">emphasize abstinence and delay initiation of sex in addition to broader </w:t>
      </w:r>
      <w:r w:rsidR="00487C24" w:rsidRPr="00B34FFA">
        <w:rPr>
          <w:rFonts w:ascii="Bookman Old Style" w:hAnsi="Bookman Old Style"/>
        </w:rPr>
        <w:t>risk</w:t>
      </w:r>
      <w:r w:rsidR="0017633D">
        <w:rPr>
          <w:rFonts w:ascii="Bookman Old Style" w:hAnsi="Bookman Old Style"/>
        </w:rPr>
        <w:t>-</w:t>
      </w:r>
      <w:r w:rsidR="00487C24" w:rsidRPr="00B34FFA">
        <w:rPr>
          <w:rFonts w:ascii="Bookman Old Style" w:hAnsi="Bookman Old Style"/>
        </w:rPr>
        <w:t xml:space="preserve">reduction </w:t>
      </w:r>
      <w:r w:rsidR="009F10A2" w:rsidRPr="00B34FFA">
        <w:rPr>
          <w:rFonts w:ascii="Bookman Old Style" w:hAnsi="Bookman Old Style"/>
        </w:rPr>
        <w:t xml:space="preserve">components </w:t>
      </w:r>
      <w:r w:rsidR="00487C24" w:rsidRPr="00B34FFA">
        <w:rPr>
          <w:rFonts w:ascii="Bookman Old Style" w:hAnsi="Bookman Old Style"/>
        </w:rPr>
        <w:t xml:space="preserve">such programs </w:t>
      </w:r>
      <w:r w:rsidRPr="00B34FFA">
        <w:rPr>
          <w:rFonts w:ascii="Bookman Old Style" w:hAnsi="Bookman Old Style"/>
        </w:rPr>
        <w:t xml:space="preserve">that </w:t>
      </w:r>
      <w:r w:rsidR="00487C24" w:rsidRPr="00B34FFA">
        <w:rPr>
          <w:rFonts w:ascii="Bookman Old Style" w:hAnsi="Bookman Old Style"/>
        </w:rPr>
        <w:t xml:space="preserve">can take place in schools </w:t>
      </w:r>
      <w:r w:rsidR="00487C24" w:rsidRPr="00B34FFA">
        <w:rPr>
          <w:rFonts w:ascii="Bookman Old Style" w:hAnsi="Bookman Old Style"/>
        </w:rPr>
        <w:lastRenderedPageBreak/>
        <w:t>or in community settings, program components vary by implementer and specific model.</w:t>
      </w:r>
    </w:p>
    <w:p w14:paraId="19E9CC47" w14:textId="77777777" w:rsidR="00487C24" w:rsidRPr="00B34FFA" w:rsidRDefault="00487C24" w:rsidP="00D324D2">
      <w:pPr>
        <w:rPr>
          <w:rFonts w:ascii="Bookman Old Style" w:hAnsi="Bookman Old Style"/>
        </w:rPr>
      </w:pPr>
    </w:p>
    <w:p w14:paraId="19E9CC48" w14:textId="77777777" w:rsidR="0075137E" w:rsidRPr="00B34FFA" w:rsidRDefault="0075137E" w:rsidP="00D324D2">
      <w:pPr>
        <w:rPr>
          <w:rFonts w:ascii="Bookman Old Style" w:hAnsi="Bookman Old Style"/>
        </w:rPr>
      </w:pPr>
      <w:r w:rsidRPr="00B34FFA">
        <w:rPr>
          <w:rFonts w:ascii="Bookman Old Style" w:hAnsi="Bookman Old Style"/>
          <w:i/>
        </w:rPr>
        <w:t>Examples:</w:t>
      </w:r>
      <w:r w:rsidRPr="00B34FFA">
        <w:rPr>
          <w:rFonts w:ascii="Bookman Old Style" w:hAnsi="Bookman Old Style"/>
        </w:rPr>
        <w:t xml:space="preserve">  </w:t>
      </w:r>
      <w:r w:rsidR="00487C24" w:rsidRPr="00B34FFA">
        <w:rPr>
          <w:rFonts w:ascii="Bookman Old Style" w:hAnsi="Bookman Old Style"/>
        </w:rPr>
        <w:t xml:space="preserve">Teen Outreach Program </w:t>
      </w:r>
      <w:r w:rsidRPr="00B34FFA">
        <w:rPr>
          <w:rFonts w:ascii="Bookman Old Style" w:hAnsi="Bookman Old Style"/>
        </w:rPr>
        <w:t>(TOP)</w:t>
      </w:r>
    </w:p>
    <w:p w14:paraId="19E9CC49" w14:textId="77777777" w:rsidR="0075137E" w:rsidRPr="00B34FFA" w:rsidRDefault="0075137E" w:rsidP="00D324D2">
      <w:pPr>
        <w:rPr>
          <w:rFonts w:ascii="Bookman Old Style" w:hAnsi="Bookman Old Style"/>
        </w:rPr>
      </w:pPr>
    </w:p>
    <w:p w14:paraId="19E9CC4A" w14:textId="77777777" w:rsidR="00487C24" w:rsidRPr="00B34FFA" w:rsidRDefault="0075137E" w:rsidP="00D324D2">
      <w:pPr>
        <w:rPr>
          <w:rFonts w:ascii="Bookman Old Style" w:hAnsi="Bookman Old Style"/>
        </w:rPr>
      </w:pPr>
      <w:r w:rsidRPr="00B34FFA">
        <w:rPr>
          <w:rFonts w:ascii="Bookman Old Style" w:hAnsi="Bookman Old Style"/>
          <w:i/>
        </w:rPr>
        <w:t xml:space="preserve">Outcomes: </w:t>
      </w:r>
      <w:r w:rsidRPr="00B34FFA">
        <w:rPr>
          <w:rFonts w:ascii="Bookman Old Style" w:hAnsi="Bookman Old Style"/>
        </w:rPr>
        <w:t xml:space="preserve"> R</w:t>
      </w:r>
      <w:r w:rsidR="00487C24" w:rsidRPr="00B34FFA">
        <w:rPr>
          <w:rFonts w:ascii="Bookman Old Style" w:hAnsi="Bookman Old Style"/>
        </w:rPr>
        <w:t>educing risky sexual behavior, increasing condom use, contraceptives and STI and teen pregnancy reduction.</w:t>
      </w:r>
    </w:p>
    <w:p w14:paraId="19E9CC4B" w14:textId="77777777" w:rsidR="00487C24" w:rsidRPr="00B34FFA" w:rsidRDefault="00487C24" w:rsidP="00D324D2">
      <w:pPr>
        <w:rPr>
          <w:rFonts w:ascii="Bookman Old Style" w:hAnsi="Bookman Old Style"/>
        </w:rPr>
      </w:pPr>
    </w:p>
    <w:p w14:paraId="19E9CC4C" w14:textId="77777777" w:rsidR="00C01C8C" w:rsidRPr="00B34FFA" w:rsidRDefault="00C01C8C" w:rsidP="00C01C8C">
      <w:pPr>
        <w:rPr>
          <w:rFonts w:ascii="Bookman Old Style" w:hAnsi="Bookman Old Style"/>
          <w:b/>
          <w:i/>
        </w:rPr>
      </w:pPr>
      <w:r w:rsidRPr="00B34FFA">
        <w:rPr>
          <w:rFonts w:ascii="Bookman Old Style" w:hAnsi="Bookman Old Style"/>
          <w:b/>
        </w:rPr>
        <w:t xml:space="preserve">Agencies:  </w:t>
      </w:r>
      <w:r w:rsidRPr="00B34FFA">
        <w:rPr>
          <w:rFonts w:ascii="Bookman Old Style" w:hAnsi="Bookman Old Style"/>
          <w:b/>
          <w:i/>
        </w:rPr>
        <w:t>Strategy 3 – Comprehensive risk reduction sexual education</w:t>
      </w:r>
    </w:p>
    <w:p w14:paraId="19E9CC4D" w14:textId="77777777" w:rsidR="009F10A2" w:rsidRPr="00B34FFA" w:rsidRDefault="00487C24" w:rsidP="00D324D2">
      <w:pPr>
        <w:rPr>
          <w:rFonts w:ascii="Bookman Old Style" w:hAnsi="Bookman Old Style"/>
        </w:rPr>
      </w:pPr>
      <w:r w:rsidRPr="00B34FFA">
        <w:rPr>
          <w:rFonts w:ascii="Bookman Old Style" w:hAnsi="Bookman Old Style"/>
        </w:rPr>
        <w:t>Azizi Peer Educators – Were doing comprehensive sexual education regarding information on contraception. All evidenced</w:t>
      </w:r>
      <w:r w:rsidR="0017633D">
        <w:rPr>
          <w:rFonts w:ascii="Bookman Old Style" w:hAnsi="Bookman Old Style"/>
        </w:rPr>
        <w:t>-</w:t>
      </w:r>
      <w:r w:rsidRPr="00B34FFA">
        <w:rPr>
          <w:rFonts w:ascii="Bookman Old Style" w:hAnsi="Bookman Old Style"/>
        </w:rPr>
        <w:t xml:space="preserve">based programs. </w:t>
      </w:r>
      <w:r w:rsidR="0075137E" w:rsidRPr="00B34FFA">
        <w:rPr>
          <w:rFonts w:ascii="Bookman Old Style" w:hAnsi="Bookman Old Style"/>
        </w:rPr>
        <w:t>Capacity to take up 25 but an adult/parent has to go through the training first.</w:t>
      </w:r>
    </w:p>
    <w:p w14:paraId="19E9CC4E" w14:textId="77777777" w:rsidR="00487C24" w:rsidRPr="00B34FFA" w:rsidRDefault="00487C24" w:rsidP="00D324D2">
      <w:pPr>
        <w:rPr>
          <w:rFonts w:ascii="Bookman Old Style" w:hAnsi="Bookman Old Style"/>
        </w:rPr>
      </w:pPr>
    </w:p>
    <w:p w14:paraId="19E9CC4F" w14:textId="77777777" w:rsidR="0075137E" w:rsidRPr="00B34FFA" w:rsidRDefault="00487C24" w:rsidP="00D324D2">
      <w:pPr>
        <w:rPr>
          <w:rFonts w:ascii="Bookman Old Style" w:hAnsi="Bookman Old Style"/>
        </w:rPr>
      </w:pPr>
      <w:r w:rsidRPr="00B34FFA">
        <w:rPr>
          <w:rFonts w:ascii="Bookman Old Style" w:hAnsi="Bookman Old Style"/>
        </w:rPr>
        <w:t xml:space="preserve">Central IL Friends – Behavioral </w:t>
      </w:r>
      <w:r w:rsidR="00E22EE7" w:rsidRPr="00B34FFA">
        <w:rPr>
          <w:rFonts w:ascii="Bookman Old Style" w:hAnsi="Bookman Old Style"/>
        </w:rPr>
        <w:t>public health interventions to address risks, access to services, data to care, partner services, social network strategies</w:t>
      </w:r>
      <w:r w:rsidR="0075137E" w:rsidRPr="00B34FFA">
        <w:rPr>
          <w:rFonts w:ascii="Bookman Old Style" w:hAnsi="Bookman Old Style"/>
        </w:rPr>
        <w:t>. One</w:t>
      </w:r>
      <w:r w:rsidR="0017633D">
        <w:rPr>
          <w:rFonts w:ascii="Bookman Old Style" w:hAnsi="Bookman Old Style"/>
        </w:rPr>
        <w:t>-</w:t>
      </w:r>
      <w:r w:rsidR="0075137E" w:rsidRPr="00B34FFA">
        <w:rPr>
          <w:rFonts w:ascii="Bookman Old Style" w:hAnsi="Bookman Old Style"/>
        </w:rPr>
        <w:t>on</w:t>
      </w:r>
      <w:r w:rsidR="0017633D">
        <w:rPr>
          <w:rFonts w:ascii="Bookman Old Style" w:hAnsi="Bookman Old Style"/>
        </w:rPr>
        <w:t>-</w:t>
      </w:r>
      <w:r w:rsidR="0075137E" w:rsidRPr="00B34FFA">
        <w:rPr>
          <w:rFonts w:ascii="Bookman Old Style" w:hAnsi="Bookman Old Style"/>
        </w:rPr>
        <w:t xml:space="preserve">one unless a group would want to test together, Monica says this aligns better with strategy #4.  </w:t>
      </w:r>
    </w:p>
    <w:p w14:paraId="19E9CC50" w14:textId="77777777" w:rsidR="00E22EE7" w:rsidRPr="00B34FFA" w:rsidRDefault="00E22EE7" w:rsidP="00D324D2">
      <w:pPr>
        <w:rPr>
          <w:rFonts w:ascii="Bookman Old Style" w:hAnsi="Bookman Old Style"/>
        </w:rPr>
      </w:pPr>
    </w:p>
    <w:p w14:paraId="19E9CC51" w14:textId="77777777" w:rsidR="0075137E" w:rsidRPr="00B34FFA" w:rsidRDefault="00161318" w:rsidP="00D324D2">
      <w:pPr>
        <w:rPr>
          <w:rFonts w:ascii="Bookman Old Style" w:hAnsi="Bookman Old Style"/>
        </w:rPr>
      </w:pPr>
      <w:r w:rsidRPr="00B34FFA">
        <w:rPr>
          <w:rFonts w:ascii="Bookman Old Style" w:hAnsi="Bookman Old Style"/>
        </w:rPr>
        <w:t>Hult</w:t>
      </w:r>
      <w:r w:rsidR="0075137E" w:rsidRPr="00B34FFA">
        <w:rPr>
          <w:rFonts w:ascii="Bookman Old Style" w:hAnsi="Bookman Old Style"/>
        </w:rPr>
        <w:t xml:space="preserve"> Center </w:t>
      </w:r>
      <w:r w:rsidRPr="00B34FFA">
        <w:rPr>
          <w:rFonts w:ascii="Bookman Old Style" w:hAnsi="Bookman Old Style"/>
        </w:rPr>
        <w:t>– FLASH</w:t>
      </w:r>
      <w:r w:rsidR="0075137E" w:rsidRPr="00B34FFA">
        <w:rPr>
          <w:rFonts w:ascii="Bookman Old Style" w:hAnsi="Bookman Old Style"/>
        </w:rPr>
        <w:t xml:space="preserve"> program in Peoria Public Schools for 5</w:t>
      </w:r>
      <w:r w:rsidR="0017633D">
        <w:rPr>
          <w:rFonts w:ascii="Bookman Old Style" w:hAnsi="Bookman Old Style"/>
        </w:rPr>
        <w:t>-9</w:t>
      </w:r>
      <w:r w:rsidR="0017633D" w:rsidRPr="0017633D">
        <w:rPr>
          <w:rFonts w:ascii="Bookman Old Style" w:hAnsi="Bookman Old Style"/>
          <w:vertAlign w:val="superscript"/>
        </w:rPr>
        <w:t>th</w:t>
      </w:r>
      <w:r w:rsidR="0017633D">
        <w:rPr>
          <w:rFonts w:ascii="Bookman Old Style" w:hAnsi="Bookman Old Style"/>
        </w:rPr>
        <w:t xml:space="preserve"> </w:t>
      </w:r>
      <w:r w:rsidR="0075137E" w:rsidRPr="00B34FFA">
        <w:rPr>
          <w:rFonts w:ascii="Bookman Old Style" w:hAnsi="Bookman Old Style"/>
        </w:rPr>
        <w:t>graders and lessons for 5-7</w:t>
      </w:r>
      <w:r w:rsidR="0075137E" w:rsidRPr="00B34FFA">
        <w:rPr>
          <w:rFonts w:ascii="Bookman Old Style" w:hAnsi="Bookman Old Style"/>
          <w:vertAlign w:val="superscript"/>
        </w:rPr>
        <w:t>th</w:t>
      </w:r>
      <w:r w:rsidR="0075137E" w:rsidRPr="00B34FFA">
        <w:rPr>
          <w:rFonts w:ascii="Bookman Old Style" w:hAnsi="Bookman Old Style"/>
        </w:rPr>
        <w:t xml:space="preserve"> graders at the center.</w:t>
      </w:r>
    </w:p>
    <w:p w14:paraId="19E9CC52" w14:textId="77777777" w:rsidR="0075137E" w:rsidRPr="00B34FFA" w:rsidRDefault="0075137E" w:rsidP="00D324D2">
      <w:pPr>
        <w:rPr>
          <w:rFonts w:ascii="Bookman Old Style" w:hAnsi="Bookman Old Style"/>
        </w:rPr>
      </w:pPr>
    </w:p>
    <w:p w14:paraId="19E9CC53" w14:textId="77777777" w:rsidR="0075137E" w:rsidRPr="00B34FFA" w:rsidRDefault="00161318" w:rsidP="00D324D2">
      <w:pPr>
        <w:rPr>
          <w:rFonts w:ascii="Bookman Old Style" w:hAnsi="Bookman Old Style"/>
        </w:rPr>
      </w:pPr>
      <w:r w:rsidRPr="00B34FFA">
        <w:rPr>
          <w:rFonts w:ascii="Bookman Old Style" w:hAnsi="Bookman Old Style"/>
        </w:rPr>
        <w:t>Peoria Public Schools – Health class</w:t>
      </w:r>
      <w:r w:rsidR="0075137E" w:rsidRPr="00B34FFA">
        <w:rPr>
          <w:rFonts w:ascii="Bookman Old Style" w:hAnsi="Bookman Old Style"/>
        </w:rPr>
        <w:t xml:space="preserve"> and FLASH program</w:t>
      </w:r>
    </w:p>
    <w:p w14:paraId="19E9CC54" w14:textId="77777777" w:rsidR="0075137E" w:rsidRPr="00B34FFA" w:rsidRDefault="0075137E" w:rsidP="00D324D2">
      <w:pPr>
        <w:rPr>
          <w:rFonts w:ascii="Bookman Old Style" w:hAnsi="Bookman Old Style"/>
        </w:rPr>
      </w:pPr>
    </w:p>
    <w:p w14:paraId="19E9CC55" w14:textId="77777777" w:rsidR="0075137E" w:rsidRPr="00B34FFA" w:rsidRDefault="00161318" w:rsidP="00D324D2">
      <w:pPr>
        <w:rPr>
          <w:rFonts w:ascii="Bookman Old Style" w:hAnsi="Bookman Old Style"/>
        </w:rPr>
      </w:pPr>
      <w:r w:rsidRPr="00B34FFA">
        <w:rPr>
          <w:rFonts w:ascii="Bookman Old Style" w:hAnsi="Bookman Old Style"/>
        </w:rPr>
        <w:t>PCCEO – Home visiting programs p</w:t>
      </w:r>
      <w:r w:rsidR="00C01C8C" w:rsidRPr="00B34FFA">
        <w:rPr>
          <w:rFonts w:ascii="Bookman Old Style" w:hAnsi="Bookman Old Style"/>
        </w:rPr>
        <w:t>ossibly</w:t>
      </w:r>
      <w:r w:rsidRPr="00B34FFA">
        <w:rPr>
          <w:rFonts w:ascii="Bookman Old Style" w:hAnsi="Bookman Old Style"/>
        </w:rPr>
        <w:t xml:space="preserve"> PAT curriculum</w:t>
      </w:r>
      <w:r w:rsidR="00C01C8C" w:rsidRPr="00B34FFA">
        <w:rPr>
          <w:rFonts w:ascii="Bookman Old Style" w:hAnsi="Bookman Old Style"/>
        </w:rPr>
        <w:t xml:space="preserve"> (limited)</w:t>
      </w:r>
      <w:r w:rsidRPr="00B34FFA">
        <w:rPr>
          <w:rFonts w:ascii="Bookman Old Style" w:hAnsi="Bookman Old Style"/>
        </w:rPr>
        <w:t xml:space="preserve"> </w:t>
      </w:r>
    </w:p>
    <w:p w14:paraId="19E9CC56" w14:textId="77777777" w:rsidR="0075137E" w:rsidRPr="00B34FFA" w:rsidRDefault="0075137E" w:rsidP="00D324D2">
      <w:pPr>
        <w:rPr>
          <w:rFonts w:ascii="Bookman Old Style" w:hAnsi="Bookman Old Style"/>
        </w:rPr>
      </w:pPr>
    </w:p>
    <w:p w14:paraId="19E9CC57" w14:textId="77777777" w:rsidR="00A24300" w:rsidRPr="00B34FFA" w:rsidRDefault="0075137E" w:rsidP="00D324D2">
      <w:pPr>
        <w:rPr>
          <w:rFonts w:ascii="Bookman Old Style" w:hAnsi="Bookman Old Style"/>
        </w:rPr>
      </w:pPr>
      <w:r w:rsidRPr="00B34FFA">
        <w:rPr>
          <w:rFonts w:ascii="Bookman Old Style" w:hAnsi="Bookman Old Style"/>
        </w:rPr>
        <w:t>P</w:t>
      </w:r>
      <w:r w:rsidR="00B529A5" w:rsidRPr="00B34FFA">
        <w:rPr>
          <w:rFonts w:ascii="Bookman Old Style" w:hAnsi="Bookman Old Style"/>
        </w:rPr>
        <w:t xml:space="preserve">eoria Park District – ELITE program </w:t>
      </w:r>
      <w:r w:rsidR="00C01C8C" w:rsidRPr="00B34FFA">
        <w:rPr>
          <w:rFonts w:ascii="Bookman Old Style" w:hAnsi="Bookman Old Style"/>
        </w:rPr>
        <w:t xml:space="preserve">- </w:t>
      </w:r>
      <w:r w:rsidR="00B529A5" w:rsidRPr="00B34FFA">
        <w:rPr>
          <w:rFonts w:ascii="Bookman Old Style" w:hAnsi="Bookman Old Style"/>
        </w:rPr>
        <w:t xml:space="preserve">PCCHD Epidemiologist comes in and talks about sexual health for an hour.  </w:t>
      </w:r>
    </w:p>
    <w:p w14:paraId="19E9CC58" w14:textId="77777777" w:rsidR="0075137E" w:rsidRPr="00B34FFA" w:rsidRDefault="0075137E" w:rsidP="00D324D2">
      <w:pPr>
        <w:rPr>
          <w:rFonts w:ascii="Bookman Old Style" w:hAnsi="Bookman Old Style"/>
        </w:rPr>
      </w:pPr>
    </w:p>
    <w:p w14:paraId="19E9CC59" w14:textId="77777777" w:rsidR="00B529A5" w:rsidRPr="00B34FFA" w:rsidRDefault="00B529A5" w:rsidP="00D324D2">
      <w:pPr>
        <w:rPr>
          <w:rFonts w:ascii="Bookman Old Style" w:hAnsi="Bookman Old Style"/>
        </w:rPr>
      </w:pPr>
      <w:r w:rsidRPr="00B34FFA">
        <w:rPr>
          <w:rFonts w:ascii="Bookman Old Style" w:hAnsi="Bookman Old Style"/>
        </w:rPr>
        <w:t xml:space="preserve">Positive Health </w:t>
      </w:r>
      <w:r w:rsidR="0075137E" w:rsidRPr="00B34FFA">
        <w:rPr>
          <w:rFonts w:ascii="Bookman Old Style" w:hAnsi="Bookman Old Style"/>
        </w:rPr>
        <w:t>S</w:t>
      </w:r>
      <w:r w:rsidRPr="00B34FFA">
        <w:rPr>
          <w:rFonts w:ascii="Bookman Old Style" w:hAnsi="Bookman Old Style"/>
        </w:rPr>
        <w:t>olutions – Early intervention services</w:t>
      </w:r>
    </w:p>
    <w:p w14:paraId="19E9CC5A" w14:textId="77777777" w:rsidR="0075137E" w:rsidRPr="00B34FFA" w:rsidRDefault="0075137E" w:rsidP="00D324D2">
      <w:pPr>
        <w:rPr>
          <w:rFonts w:ascii="Bookman Old Style" w:hAnsi="Bookman Old Style"/>
        </w:rPr>
      </w:pPr>
    </w:p>
    <w:p w14:paraId="19E9CC5B" w14:textId="77777777" w:rsidR="00BF3240" w:rsidRPr="00B34FFA" w:rsidRDefault="00B529A5" w:rsidP="00D324D2">
      <w:pPr>
        <w:rPr>
          <w:rFonts w:ascii="Bookman Old Style" w:hAnsi="Bookman Old Style"/>
        </w:rPr>
      </w:pPr>
      <w:r w:rsidRPr="00B34FFA">
        <w:rPr>
          <w:rFonts w:ascii="Bookman Old Style" w:hAnsi="Bookman Old Style"/>
        </w:rPr>
        <w:t>TASC – Better Birth Outcomes and Family Case M</w:t>
      </w:r>
      <w:r w:rsidR="0075137E" w:rsidRPr="00B34FFA">
        <w:rPr>
          <w:rFonts w:ascii="Bookman Old Style" w:hAnsi="Bookman Old Style"/>
        </w:rPr>
        <w:t>anagemen</w:t>
      </w:r>
      <w:r w:rsidRPr="00B34FFA">
        <w:rPr>
          <w:rFonts w:ascii="Bookman Old Style" w:hAnsi="Bookman Old Style"/>
        </w:rPr>
        <w:t xml:space="preserve">t – </w:t>
      </w:r>
      <w:r w:rsidR="00BF3240" w:rsidRPr="00B34FFA">
        <w:rPr>
          <w:rFonts w:ascii="Bookman Old Style" w:hAnsi="Bookman Old Style"/>
        </w:rPr>
        <w:t xml:space="preserve">not in-depth </w:t>
      </w:r>
    </w:p>
    <w:p w14:paraId="19E9CC5C" w14:textId="77777777" w:rsidR="00B529A5" w:rsidRPr="00B34FFA" w:rsidRDefault="00B529A5" w:rsidP="00D324D2">
      <w:pPr>
        <w:rPr>
          <w:rFonts w:ascii="Bookman Old Style" w:hAnsi="Bookman Old Style"/>
        </w:rPr>
      </w:pPr>
      <w:r w:rsidRPr="00B34FFA">
        <w:rPr>
          <w:rFonts w:ascii="Bookman Old Style" w:hAnsi="Bookman Old Style"/>
        </w:rPr>
        <w:t xml:space="preserve">  </w:t>
      </w:r>
    </w:p>
    <w:p w14:paraId="19E9CC5D" w14:textId="77777777" w:rsidR="00BF3240" w:rsidRPr="00B34FFA" w:rsidRDefault="00B529A5" w:rsidP="00D324D2">
      <w:pPr>
        <w:rPr>
          <w:rFonts w:ascii="Bookman Old Style" w:hAnsi="Bookman Old Style"/>
        </w:rPr>
      </w:pPr>
      <w:r w:rsidRPr="00B34FFA">
        <w:rPr>
          <w:rFonts w:ascii="Bookman Old Style" w:hAnsi="Bookman Old Style"/>
        </w:rPr>
        <w:t>Tazewell County Health Dep</w:t>
      </w:r>
      <w:r w:rsidR="00BF3240" w:rsidRPr="00B34FFA">
        <w:rPr>
          <w:rFonts w:ascii="Bookman Old Style" w:hAnsi="Bookman Old Style"/>
        </w:rPr>
        <w:t>artment – Will be continuing TPP program despite not being funded.</w:t>
      </w:r>
    </w:p>
    <w:p w14:paraId="19E9CC5E" w14:textId="77777777" w:rsidR="00BF3240" w:rsidRPr="00B34FFA" w:rsidRDefault="00BF3240" w:rsidP="00D324D2">
      <w:pPr>
        <w:rPr>
          <w:rFonts w:ascii="Bookman Old Style" w:hAnsi="Bookman Old Style"/>
        </w:rPr>
      </w:pPr>
    </w:p>
    <w:p w14:paraId="19E9CC5F" w14:textId="77777777" w:rsidR="00B529A5" w:rsidRPr="00B34FFA" w:rsidRDefault="00BF3240" w:rsidP="00D324D2">
      <w:pPr>
        <w:rPr>
          <w:rFonts w:ascii="Bookman Old Style" w:hAnsi="Bookman Old Style"/>
        </w:rPr>
      </w:pPr>
      <w:r w:rsidRPr="00B34FFA">
        <w:rPr>
          <w:rFonts w:ascii="Bookman Old Style" w:hAnsi="Bookman Old Style"/>
        </w:rPr>
        <w:t>U</w:t>
      </w:r>
      <w:r w:rsidR="00B529A5" w:rsidRPr="00B34FFA">
        <w:rPr>
          <w:rFonts w:ascii="Bookman Old Style" w:hAnsi="Bookman Old Style"/>
        </w:rPr>
        <w:t xml:space="preserve">nited Way – </w:t>
      </w:r>
      <w:r w:rsidRPr="00B34FFA">
        <w:rPr>
          <w:rFonts w:ascii="Bookman Old Style" w:hAnsi="Bookman Old Style"/>
        </w:rPr>
        <w:t>A</w:t>
      </w:r>
      <w:r w:rsidR="00B529A5" w:rsidRPr="00B34FFA">
        <w:rPr>
          <w:rFonts w:ascii="Bookman Old Style" w:hAnsi="Bookman Old Style"/>
        </w:rPr>
        <w:t xml:space="preserve"> resource rather than a player</w:t>
      </w:r>
    </w:p>
    <w:p w14:paraId="19E9CC60" w14:textId="77777777" w:rsidR="00BF3240" w:rsidRPr="00B34FFA" w:rsidRDefault="00BF3240" w:rsidP="00D324D2">
      <w:pPr>
        <w:rPr>
          <w:rFonts w:ascii="Bookman Old Style" w:hAnsi="Bookman Old Style"/>
        </w:rPr>
      </w:pPr>
    </w:p>
    <w:p w14:paraId="19E9CC61" w14:textId="77777777" w:rsidR="00B529A5" w:rsidRPr="00B34FFA" w:rsidRDefault="00B529A5" w:rsidP="00D324D2">
      <w:pPr>
        <w:rPr>
          <w:rFonts w:ascii="Bookman Old Style" w:hAnsi="Bookman Old Style"/>
        </w:rPr>
      </w:pPr>
      <w:r w:rsidRPr="00B34FFA">
        <w:rPr>
          <w:rFonts w:ascii="Bookman Old Style" w:hAnsi="Bookman Old Style"/>
        </w:rPr>
        <w:t>In</w:t>
      </w:r>
      <w:r w:rsidR="0017633D">
        <w:rPr>
          <w:rFonts w:ascii="Bookman Old Style" w:hAnsi="Bookman Old Style"/>
        </w:rPr>
        <w:t>-</w:t>
      </w:r>
      <w:r w:rsidRPr="00B34FFA">
        <w:rPr>
          <w:rFonts w:ascii="Bookman Old Style" w:hAnsi="Bookman Old Style"/>
        </w:rPr>
        <w:t xml:space="preserve">School </w:t>
      </w:r>
      <w:r w:rsidR="00BF3240" w:rsidRPr="00B34FFA">
        <w:rPr>
          <w:rFonts w:ascii="Bookman Old Style" w:hAnsi="Bookman Old Style"/>
        </w:rPr>
        <w:t xml:space="preserve">Health </w:t>
      </w:r>
      <w:r w:rsidRPr="00B34FFA">
        <w:rPr>
          <w:rFonts w:ascii="Bookman Old Style" w:hAnsi="Bookman Old Style"/>
        </w:rPr>
        <w:t xml:space="preserve">Services – </w:t>
      </w:r>
      <w:r w:rsidR="00BF3240" w:rsidRPr="00B34FFA">
        <w:rPr>
          <w:rFonts w:ascii="Bookman Old Style" w:hAnsi="Bookman Old Style"/>
        </w:rPr>
        <w:t>H</w:t>
      </w:r>
      <w:r w:rsidRPr="00B34FFA">
        <w:rPr>
          <w:rFonts w:ascii="Bookman Old Style" w:hAnsi="Bookman Old Style"/>
        </w:rPr>
        <w:t>elp support the FLASH</w:t>
      </w:r>
      <w:r w:rsidR="00BF3240" w:rsidRPr="00B34FFA">
        <w:rPr>
          <w:rFonts w:ascii="Bookman Old Style" w:hAnsi="Bookman Old Style"/>
        </w:rPr>
        <w:t xml:space="preserve"> program </w:t>
      </w:r>
    </w:p>
    <w:p w14:paraId="19E9CC62" w14:textId="77777777" w:rsidR="00BF3240" w:rsidRPr="00B34FFA" w:rsidRDefault="00BF3240" w:rsidP="00D324D2">
      <w:pPr>
        <w:rPr>
          <w:rFonts w:ascii="Bookman Old Style" w:hAnsi="Bookman Old Style"/>
        </w:rPr>
      </w:pPr>
    </w:p>
    <w:p w14:paraId="19E9CC63" w14:textId="77777777" w:rsidR="00B529A5" w:rsidRPr="00B34FFA" w:rsidRDefault="00B529A5" w:rsidP="00D324D2">
      <w:pPr>
        <w:rPr>
          <w:rFonts w:ascii="Bookman Old Style" w:hAnsi="Bookman Old Style"/>
        </w:rPr>
      </w:pPr>
      <w:r w:rsidRPr="00B34FFA">
        <w:rPr>
          <w:rFonts w:ascii="Bookman Old Style" w:hAnsi="Bookman Old Style"/>
        </w:rPr>
        <w:t>Unitarian Church – Our Whole Lives - OWL</w:t>
      </w:r>
    </w:p>
    <w:p w14:paraId="19E9CC64" w14:textId="77777777" w:rsidR="00C01C8C" w:rsidRPr="00B34FFA" w:rsidRDefault="00C01C8C" w:rsidP="00D324D2">
      <w:pPr>
        <w:rPr>
          <w:rFonts w:ascii="Bookman Old Style" w:hAnsi="Bookman Old Style"/>
        </w:rPr>
      </w:pPr>
    </w:p>
    <w:p w14:paraId="19E9CC65" w14:textId="77777777" w:rsidR="00B529A5" w:rsidRPr="00B34FFA" w:rsidRDefault="00B529A5" w:rsidP="00D324D2">
      <w:pPr>
        <w:rPr>
          <w:rFonts w:ascii="Bookman Old Style" w:hAnsi="Bookman Old Style"/>
        </w:rPr>
      </w:pPr>
      <w:r w:rsidRPr="00B34FFA">
        <w:rPr>
          <w:rFonts w:ascii="Bookman Old Style" w:hAnsi="Bookman Old Style"/>
        </w:rPr>
        <w:t xml:space="preserve">Beth </w:t>
      </w:r>
      <w:r w:rsidR="00BF3240" w:rsidRPr="00B34FFA">
        <w:rPr>
          <w:rFonts w:ascii="Bookman Old Style" w:hAnsi="Bookman Old Style"/>
        </w:rPr>
        <w:t xml:space="preserve">mentioned that Peoria Public </w:t>
      </w:r>
      <w:r w:rsidRPr="00B34FFA">
        <w:rPr>
          <w:rFonts w:ascii="Bookman Old Style" w:hAnsi="Bookman Old Style"/>
        </w:rPr>
        <w:t xml:space="preserve">School Board </w:t>
      </w:r>
      <w:r w:rsidR="00BF3240" w:rsidRPr="00B34FFA">
        <w:rPr>
          <w:rFonts w:ascii="Bookman Old Style" w:hAnsi="Bookman Old Style"/>
        </w:rPr>
        <w:t>met and ha</w:t>
      </w:r>
      <w:r w:rsidR="0017633D">
        <w:rPr>
          <w:rFonts w:ascii="Bookman Old Style" w:hAnsi="Bookman Old Style"/>
        </w:rPr>
        <w:t>s</w:t>
      </w:r>
      <w:r w:rsidR="00BF3240" w:rsidRPr="00B34FFA">
        <w:rPr>
          <w:rFonts w:ascii="Bookman Old Style" w:hAnsi="Bookman Old Style"/>
        </w:rPr>
        <w:t xml:space="preserve"> </w:t>
      </w:r>
      <w:r w:rsidRPr="00B34FFA">
        <w:rPr>
          <w:rFonts w:ascii="Bookman Old Style" w:hAnsi="Bookman Old Style"/>
        </w:rPr>
        <w:t>approved $71,000 to build the health clinic onto Peoria</w:t>
      </w:r>
      <w:r w:rsidR="00BF3240" w:rsidRPr="00B34FFA">
        <w:rPr>
          <w:rFonts w:ascii="Bookman Old Style" w:hAnsi="Bookman Old Style"/>
        </w:rPr>
        <w:t xml:space="preserve"> High and Monica says</w:t>
      </w:r>
      <w:r w:rsidR="003F271E" w:rsidRPr="00B34FFA">
        <w:rPr>
          <w:rFonts w:ascii="Bookman Old Style" w:hAnsi="Bookman Old Style"/>
        </w:rPr>
        <w:t xml:space="preserve"> they plan to have</w:t>
      </w:r>
      <w:r w:rsidR="00BF3240" w:rsidRPr="00B34FFA">
        <w:rPr>
          <w:rFonts w:ascii="Bookman Old Style" w:hAnsi="Bookman Old Style"/>
        </w:rPr>
        <w:t xml:space="preserve"> it done and certified by June.</w:t>
      </w:r>
      <w:r w:rsidRPr="00B34FFA">
        <w:rPr>
          <w:rFonts w:ascii="Bookman Old Style" w:hAnsi="Bookman Old Style"/>
        </w:rPr>
        <w:t xml:space="preserve">  </w:t>
      </w:r>
    </w:p>
    <w:p w14:paraId="19E9CC66" w14:textId="77777777" w:rsidR="00B529A5" w:rsidRPr="00B34FFA" w:rsidRDefault="00B529A5" w:rsidP="00D324D2">
      <w:pPr>
        <w:rPr>
          <w:rFonts w:ascii="Bookman Old Style" w:hAnsi="Bookman Old Style"/>
        </w:rPr>
      </w:pPr>
    </w:p>
    <w:p w14:paraId="19E9CC67" w14:textId="77777777" w:rsidR="00B529A5" w:rsidRPr="00B34FFA" w:rsidRDefault="00B529A5" w:rsidP="00D324D2">
      <w:pPr>
        <w:rPr>
          <w:rFonts w:ascii="Bookman Old Style" w:hAnsi="Bookman Old Style"/>
        </w:rPr>
      </w:pPr>
      <w:r w:rsidRPr="00B34FFA">
        <w:rPr>
          <w:rFonts w:ascii="Bookman Old Style" w:hAnsi="Bookman Old Style"/>
        </w:rPr>
        <w:t>YMCA – Beth will call them</w:t>
      </w:r>
    </w:p>
    <w:p w14:paraId="19E9CC68" w14:textId="77777777" w:rsidR="00BF3240" w:rsidRPr="00B34FFA" w:rsidRDefault="00BF3240" w:rsidP="00D324D2">
      <w:pPr>
        <w:rPr>
          <w:rFonts w:ascii="Bookman Old Style" w:hAnsi="Bookman Old Style"/>
        </w:rPr>
      </w:pPr>
    </w:p>
    <w:p w14:paraId="19E9CC69" w14:textId="77777777" w:rsidR="00BF3240" w:rsidRPr="00B34FFA" w:rsidRDefault="00B529A5" w:rsidP="00D324D2">
      <w:pPr>
        <w:rPr>
          <w:rFonts w:ascii="Bookman Old Style" w:hAnsi="Bookman Old Style"/>
        </w:rPr>
      </w:pPr>
      <w:r w:rsidRPr="00B34FFA">
        <w:rPr>
          <w:rFonts w:ascii="Bookman Old Style" w:hAnsi="Bookman Old Style"/>
        </w:rPr>
        <w:t xml:space="preserve">Peddles – </w:t>
      </w:r>
      <w:r w:rsidR="00BF3240" w:rsidRPr="00B34FFA">
        <w:rPr>
          <w:rFonts w:ascii="Bookman Old Style" w:hAnsi="Bookman Old Style"/>
        </w:rPr>
        <w:t>Becca will find out about this group</w:t>
      </w:r>
    </w:p>
    <w:p w14:paraId="19E9CC6A" w14:textId="77777777" w:rsidR="00BF3240" w:rsidRPr="00B34FFA" w:rsidRDefault="00BF3240" w:rsidP="00D324D2">
      <w:pPr>
        <w:rPr>
          <w:rFonts w:ascii="Bookman Old Style" w:hAnsi="Bookman Old Style"/>
        </w:rPr>
      </w:pPr>
    </w:p>
    <w:p w14:paraId="19E9CC6B" w14:textId="77777777" w:rsidR="006855AC" w:rsidRPr="00B34FFA" w:rsidRDefault="005853FC" w:rsidP="005853FC">
      <w:pPr>
        <w:ind w:left="0"/>
        <w:rPr>
          <w:rFonts w:ascii="Bookman Old Style" w:hAnsi="Bookman Old Style"/>
        </w:rPr>
      </w:pPr>
      <w:r w:rsidRPr="00B34FFA">
        <w:rPr>
          <w:rFonts w:ascii="Bookman Old Style" w:hAnsi="Bookman Old Style"/>
        </w:rPr>
        <w:tab/>
      </w:r>
      <w:r w:rsidRPr="00B34FFA">
        <w:rPr>
          <w:rFonts w:ascii="Bookman Old Style" w:hAnsi="Bookman Old Style"/>
        </w:rPr>
        <w:tab/>
      </w:r>
      <w:r w:rsidR="006855AC" w:rsidRPr="00B34FFA">
        <w:rPr>
          <w:rFonts w:ascii="Bookman Old Style" w:hAnsi="Bookman Old Style"/>
        </w:rPr>
        <w:t xml:space="preserve">Girl Scouts </w:t>
      </w:r>
      <w:r w:rsidR="00BF3240" w:rsidRPr="00B34FFA">
        <w:rPr>
          <w:rFonts w:ascii="Bookman Old Style" w:hAnsi="Bookman Old Style"/>
        </w:rPr>
        <w:t>– Will contact them</w:t>
      </w:r>
    </w:p>
    <w:p w14:paraId="19E9CC6C" w14:textId="77777777" w:rsidR="003F271E" w:rsidRPr="00B34FFA" w:rsidRDefault="003F271E" w:rsidP="00D324D2">
      <w:pPr>
        <w:rPr>
          <w:rFonts w:ascii="Bookman Old Style" w:hAnsi="Bookman Old Style"/>
          <w:b/>
          <w:i/>
        </w:rPr>
      </w:pPr>
    </w:p>
    <w:p w14:paraId="19E9CC6D" w14:textId="77777777" w:rsidR="005853FC" w:rsidRPr="00B34FFA" w:rsidRDefault="006855AC" w:rsidP="00D324D2">
      <w:pPr>
        <w:rPr>
          <w:rFonts w:ascii="Bookman Old Style" w:hAnsi="Bookman Old Style"/>
          <w:b/>
          <w:i/>
        </w:rPr>
      </w:pPr>
      <w:r w:rsidRPr="00B34FFA">
        <w:rPr>
          <w:rFonts w:ascii="Bookman Old Style" w:hAnsi="Bookman Old Style"/>
          <w:b/>
          <w:i/>
        </w:rPr>
        <w:t>Strategy 4</w:t>
      </w:r>
      <w:r w:rsidR="005853FC" w:rsidRPr="00B34FFA">
        <w:rPr>
          <w:rFonts w:ascii="Bookman Old Style" w:hAnsi="Bookman Old Style"/>
          <w:b/>
          <w:i/>
        </w:rPr>
        <w:t xml:space="preserve"> - </w:t>
      </w:r>
      <w:r w:rsidRPr="00B34FFA">
        <w:rPr>
          <w:rFonts w:ascii="Bookman Old Style" w:hAnsi="Bookman Old Style"/>
          <w:b/>
          <w:i/>
        </w:rPr>
        <w:t>Behavioral</w:t>
      </w:r>
      <w:r w:rsidR="005853FC" w:rsidRPr="00B34FFA">
        <w:rPr>
          <w:rFonts w:ascii="Bookman Old Style" w:hAnsi="Bookman Old Style"/>
          <w:b/>
          <w:i/>
        </w:rPr>
        <w:t xml:space="preserve"> and biomedical interventions</w:t>
      </w:r>
    </w:p>
    <w:p w14:paraId="19E9CC6E" w14:textId="77777777" w:rsidR="00BF3240" w:rsidRPr="00B34FFA" w:rsidRDefault="00BF3240" w:rsidP="00D324D2">
      <w:pPr>
        <w:rPr>
          <w:rFonts w:ascii="Bookman Old Style" w:hAnsi="Bookman Old Style"/>
        </w:rPr>
      </w:pPr>
    </w:p>
    <w:p w14:paraId="19E9CC6F" w14:textId="77777777" w:rsidR="00B529A5" w:rsidRPr="00B34FFA" w:rsidRDefault="00BF3240" w:rsidP="00D324D2">
      <w:pPr>
        <w:rPr>
          <w:rFonts w:ascii="Bookman Old Style" w:hAnsi="Bookman Old Style"/>
        </w:rPr>
      </w:pPr>
      <w:r w:rsidRPr="00B34FFA">
        <w:rPr>
          <w:rFonts w:ascii="Bookman Old Style" w:hAnsi="Bookman Old Style"/>
          <w:i/>
        </w:rPr>
        <w:t>Definition:</w:t>
      </w:r>
      <w:r w:rsidRPr="00B34FFA">
        <w:rPr>
          <w:rFonts w:ascii="Bookman Old Style" w:hAnsi="Bookman Old Style"/>
        </w:rPr>
        <w:t xml:space="preserve">  </w:t>
      </w:r>
      <w:r w:rsidR="0030532E" w:rsidRPr="00B34FFA">
        <w:rPr>
          <w:rFonts w:ascii="Bookman Old Style" w:hAnsi="Bookman Old Style"/>
        </w:rPr>
        <w:t>L</w:t>
      </w:r>
      <w:r w:rsidR="006855AC" w:rsidRPr="00B34FFA">
        <w:rPr>
          <w:rFonts w:ascii="Bookman Old Style" w:hAnsi="Bookman Old Style"/>
        </w:rPr>
        <w:t>ooking to improve health behavior, p</w:t>
      </w:r>
      <w:r w:rsidRPr="00B34FFA">
        <w:rPr>
          <w:rFonts w:ascii="Bookman Old Style" w:hAnsi="Bookman Old Style"/>
        </w:rPr>
        <w:t>s</w:t>
      </w:r>
      <w:r w:rsidR="006855AC" w:rsidRPr="00B34FFA">
        <w:rPr>
          <w:rFonts w:ascii="Bookman Old Style" w:hAnsi="Bookman Old Style"/>
        </w:rPr>
        <w:t>ycho</w:t>
      </w:r>
      <w:r w:rsidR="0030532E" w:rsidRPr="00B34FFA">
        <w:rPr>
          <w:rFonts w:ascii="Bookman Old Style" w:hAnsi="Bookman Old Style"/>
        </w:rPr>
        <w:t>so</w:t>
      </w:r>
      <w:r w:rsidR="006855AC" w:rsidRPr="00B34FFA">
        <w:rPr>
          <w:rFonts w:ascii="Bookman Old Style" w:hAnsi="Bookman Old Style"/>
        </w:rPr>
        <w:t xml:space="preserve">cial functioning, and quality of life through individual group and community interventions, at all levels involve </w:t>
      </w:r>
      <w:r w:rsidR="0030532E" w:rsidRPr="00B34FFA">
        <w:rPr>
          <w:rFonts w:ascii="Bookman Old Style" w:hAnsi="Bookman Old Style"/>
        </w:rPr>
        <w:t>ed</w:t>
      </w:r>
      <w:r w:rsidR="006855AC" w:rsidRPr="00B34FFA">
        <w:rPr>
          <w:rFonts w:ascii="Bookman Old Style" w:hAnsi="Bookman Old Style"/>
        </w:rPr>
        <w:t>ucation</w:t>
      </w:r>
      <w:r w:rsidR="0030532E" w:rsidRPr="00B34FFA">
        <w:rPr>
          <w:rFonts w:ascii="Bookman Old Style" w:hAnsi="Bookman Old Style"/>
        </w:rPr>
        <w:t xml:space="preserve">. Individual and group interventions can include </w:t>
      </w:r>
      <w:r w:rsidR="006855AC" w:rsidRPr="00B34FFA">
        <w:rPr>
          <w:rFonts w:ascii="Bookman Old Style" w:hAnsi="Bookman Old Style"/>
        </w:rPr>
        <w:t>training and support, group interventio</w:t>
      </w:r>
      <w:r w:rsidR="0030532E" w:rsidRPr="00B34FFA">
        <w:rPr>
          <w:rFonts w:ascii="Bookman Old Style" w:hAnsi="Bookman Old Style"/>
        </w:rPr>
        <w:t xml:space="preserve">ns can have activities </w:t>
      </w:r>
      <w:r w:rsidR="0017633D">
        <w:rPr>
          <w:rFonts w:ascii="Bookman Old Style" w:hAnsi="Bookman Old Style"/>
        </w:rPr>
        <w:t xml:space="preserve">and </w:t>
      </w:r>
      <w:r w:rsidR="0030532E" w:rsidRPr="00B34FFA">
        <w:rPr>
          <w:rFonts w:ascii="Bookman Old Style" w:hAnsi="Bookman Old Style"/>
        </w:rPr>
        <w:t>information can be reinforced by peer pressure, and community level interventions can focus both on sharing information and changing social norms within a target community.</w:t>
      </w:r>
    </w:p>
    <w:p w14:paraId="19E9CC70" w14:textId="77777777" w:rsidR="00BF3240" w:rsidRPr="00B34FFA" w:rsidRDefault="00BF3240" w:rsidP="00D324D2">
      <w:pPr>
        <w:rPr>
          <w:rFonts w:ascii="Bookman Old Style" w:hAnsi="Bookman Old Style"/>
        </w:rPr>
      </w:pPr>
    </w:p>
    <w:p w14:paraId="19E9CC71" w14:textId="77777777" w:rsidR="0017633D" w:rsidRDefault="0017633D" w:rsidP="003F271E">
      <w:pPr>
        <w:rPr>
          <w:rFonts w:ascii="Bookman Old Style" w:hAnsi="Bookman Old Style"/>
          <w:b/>
        </w:rPr>
      </w:pPr>
    </w:p>
    <w:p w14:paraId="19E9CC72" w14:textId="77777777" w:rsidR="003F271E" w:rsidRPr="00B34FFA" w:rsidRDefault="003F271E" w:rsidP="003F271E">
      <w:pPr>
        <w:rPr>
          <w:rFonts w:ascii="Bookman Old Style" w:hAnsi="Bookman Old Style"/>
          <w:b/>
          <w:i/>
        </w:rPr>
      </w:pPr>
      <w:r w:rsidRPr="00B34FFA">
        <w:rPr>
          <w:rFonts w:ascii="Bookman Old Style" w:hAnsi="Bookman Old Style"/>
          <w:b/>
        </w:rPr>
        <w:lastRenderedPageBreak/>
        <w:t xml:space="preserve">Agencies: </w:t>
      </w:r>
      <w:r w:rsidRPr="00B34FFA">
        <w:rPr>
          <w:rFonts w:ascii="Bookman Old Style" w:hAnsi="Bookman Old Style"/>
        </w:rPr>
        <w:t xml:space="preserve"> </w:t>
      </w:r>
      <w:r w:rsidRPr="00B34FFA">
        <w:rPr>
          <w:rFonts w:ascii="Bookman Old Style" w:hAnsi="Bookman Old Style"/>
          <w:b/>
          <w:i/>
        </w:rPr>
        <w:t>Strategy 4 - Behavioral and biomedical interventions</w:t>
      </w:r>
    </w:p>
    <w:p w14:paraId="19E9CC73" w14:textId="77777777" w:rsidR="0030532E" w:rsidRPr="00B34FFA" w:rsidRDefault="0030532E" w:rsidP="00D324D2">
      <w:pPr>
        <w:rPr>
          <w:rFonts w:ascii="Bookman Old Style" w:hAnsi="Bookman Old Style"/>
        </w:rPr>
      </w:pPr>
      <w:r w:rsidRPr="00B34FFA">
        <w:rPr>
          <w:rFonts w:ascii="Bookman Old Style" w:hAnsi="Bookman Old Style"/>
        </w:rPr>
        <w:t>Azizi Peer Educators – Yes – group setting up to 25</w:t>
      </w:r>
    </w:p>
    <w:p w14:paraId="19E9CC74" w14:textId="77777777" w:rsidR="00BF3240" w:rsidRPr="00B34FFA" w:rsidRDefault="00BF3240" w:rsidP="00D324D2">
      <w:pPr>
        <w:rPr>
          <w:rFonts w:ascii="Bookman Old Style" w:hAnsi="Bookman Old Style"/>
        </w:rPr>
      </w:pPr>
    </w:p>
    <w:p w14:paraId="19E9CC75" w14:textId="77777777" w:rsidR="00BF3240" w:rsidRPr="00B34FFA" w:rsidRDefault="0030532E" w:rsidP="00D324D2">
      <w:pPr>
        <w:rPr>
          <w:rFonts w:ascii="Bookman Old Style" w:hAnsi="Bookman Old Style"/>
        </w:rPr>
      </w:pPr>
      <w:r w:rsidRPr="00B34FFA">
        <w:rPr>
          <w:rFonts w:ascii="Bookman Old Style" w:hAnsi="Bookman Old Style"/>
        </w:rPr>
        <w:t xml:space="preserve">Chris – Central IL Friends </w:t>
      </w:r>
      <w:r w:rsidR="00BF3240" w:rsidRPr="00B34FFA">
        <w:rPr>
          <w:rFonts w:ascii="Bookman Old Style" w:hAnsi="Bookman Old Style"/>
        </w:rPr>
        <w:t>–</w:t>
      </w:r>
      <w:r w:rsidRPr="00B34FFA">
        <w:rPr>
          <w:rFonts w:ascii="Bookman Old Style" w:hAnsi="Bookman Old Style"/>
        </w:rPr>
        <w:t xml:space="preserve"> </w:t>
      </w:r>
      <w:r w:rsidR="00BF3240" w:rsidRPr="00B34FFA">
        <w:rPr>
          <w:rFonts w:ascii="Bookman Old Style" w:hAnsi="Bookman Old Style"/>
        </w:rPr>
        <w:t>extensive list can be in strategy 4 as well.</w:t>
      </w:r>
    </w:p>
    <w:p w14:paraId="19E9CC76" w14:textId="77777777" w:rsidR="00BF3240" w:rsidRPr="00B34FFA" w:rsidRDefault="00BF3240" w:rsidP="00D324D2">
      <w:pPr>
        <w:rPr>
          <w:rFonts w:ascii="Bookman Old Style" w:hAnsi="Bookman Old Style"/>
        </w:rPr>
      </w:pPr>
    </w:p>
    <w:p w14:paraId="19E9CC77" w14:textId="77777777" w:rsidR="00B529A5" w:rsidRPr="00B34FFA" w:rsidRDefault="0030532E" w:rsidP="00D324D2">
      <w:pPr>
        <w:rPr>
          <w:rFonts w:ascii="Bookman Old Style" w:hAnsi="Bookman Old Style"/>
        </w:rPr>
      </w:pPr>
      <w:r w:rsidRPr="00B34FFA">
        <w:rPr>
          <w:rFonts w:ascii="Bookman Old Style" w:hAnsi="Bookman Old Style"/>
        </w:rPr>
        <w:t xml:space="preserve">Children’s Home – Home visits </w:t>
      </w:r>
      <w:r w:rsidR="00E364F8" w:rsidRPr="00B34FFA">
        <w:rPr>
          <w:rFonts w:ascii="Bookman Old Style" w:hAnsi="Bookman Old Style"/>
        </w:rPr>
        <w:t>– what they entail</w:t>
      </w:r>
    </w:p>
    <w:p w14:paraId="19E9CC78" w14:textId="77777777" w:rsidR="00BF3240" w:rsidRPr="00B34FFA" w:rsidRDefault="00BF3240" w:rsidP="00D324D2">
      <w:pPr>
        <w:rPr>
          <w:rFonts w:ascii="Bookman Old Style" w:hAnsi="Bookman Old Style"/>
        </w:rPr>
      </w:pPr>
    </w:p>
    <w:p w14:paraId="19E9CC79" w14:textId="77777777" w:rsidR="00E364F8" w:rsidRPr="00B34FFA" w:rsidRDefault="00E364F8" w:rsidP="00D324D2">
      <w:pPr>
        <w:rPr>
          <w:rFonts w:ascii="Bookman Old Style" w:hAnsi="Bookman Old Style"/>
        </w:rPr>
      </w:pPr>
      <w:r w:rsidRPr="00B34FFA">
        <w:rPr>
          <w:rFonts w:ascii="Bookman Old Style" w:hAnsi="Bookman Old Style"/>
        </w:rPr>
        <w:t>Human Service Center – Support</w:t>
      </w:r>
    </w:p>
    <w:p w14:paraId="19E9CC7A" w14:textId="77777777" w:rsidR="00BF3240" w:rsidRPr="00B34FFA" w:rsidRDefault="00BF3240" w:rsidP="00D324D2">
      <w:pPr>
        <w:rPr>
          <w:rFonts w:ascii="Bookman Old Style" w:hAnsi="Bookman Old Style"/>
        </w:rPr>
      </w:pPr>
    </w:p>
    <w:p w14:paraId="19E9CC7B" w14:textId="77777777" w:rsidR="0092107C" w:rsidRPr="00B34FFA" w:rsidRDefault="00BF3240" w:rsidP="00D324D2">
      <w:pPr>
        <w:rPr>
          <w:rFonts w:ascii="Bookman Old Style" w:hAnsi="Bookman Old Style"/>
        </w:rPr>
      </w:pPr>
      <w:r w:rsidRPr="00B34FFA">
        <w:rPr>
          <w:rFonts w:ascii="Bookman Old Style" w:hAnsi="Bookman Old Style"/>
        </w:rPr>
        <w:t xml:space="preserve">Question on where there are </w:t>
      </w:r>
      <w:r w:rsidR="0017633D">
        <w:rPr>
          <w:rFonts w:ascii="Bookman Old Style" w:hAnsi="Bookman Old Style"/>
        </w:rPr>
        <w:t>L</w:t>
      </w:r>
      <w:r w:rsidRPr="00B34FFA">
        <w:rPr>
          <w:rFonts w:ascii="Bookman Old Style" w:hAnsi="Bookman Old Style"/>
        </w:rPr>
        <w:t xml:space="preserve">ife </w:t>
      </w:r>
      <w:r w:rsidR="0017633D">
        <w:rPr>
          <w:rFonts w:ascii="Bookman Old Style" w:hAnsi="Bookman Old Style"/>
        </w:rPr>
        <w:t>S</w:t>
      </w:r>
      <w:r w:rsidRPr="00B34FFA">
        <w:rPr>
          <w:rFonts w:ascii="Bookman Old Style" w:hAnsi="Bookman Old Style"/>
        </w:rPr>
        <w:t xml:space="preserve">kills programs in the area. </w:t>
      </w:r>
      <w:r w:rsidR="0092107C" w:rsidRPr="00B34FFA">
        <w:rPr>
          <w:rFonts w:ascii="Bookman Old Style" w:hAnsi="Bookman Old Style"/>
        </w:rPr>
        <w:t xml:space="preserve">Monica </w:t>
      </w:r>
      <w:r w:rsidR="00FF5164" w:rsidRPr="00B34FFA">
        <w:rPr>
          <w:rFonts w:ascii="Bookman Old Style" w:hAnsi="Bookman Old Style"/>
        </w:rPr>
        <w:t xml:space="preserve">advised contacting the United Way as there are programs in the area that got funding for those resources.  </w:t>
      </w:r>
    </w:p>
    <w:p w14:paraId="19E9CC7C" w14:textId="77777777" w:rsidR="00FF5164" w:rsidRPr="00B34FFA" w:rsidRDefault="00FF5164" w:rsidP="00D324D2">
      <w:pPr>
        <w:rPr>
          <w:rFonts w:ascii="Bookman Old Style" w:hAnsi="Bookman Old Style"/>
        </w:rPr>
      </w:pPr>
    </w:p>
    <w:p w14:paraId="19E9CC7D" w14:textId="77777777" w:rsidR="00B529A5" w:rsidRPr="00B34FFA" w:rsidRDefault="0092107C" w:rsidP="00FF5164">
      <w:pPr>
        <w:rPr>
          <w:rFonts w:ascii="Bookman Old Style" w:hAnsi="Bookman Old Style"/>
        </w:rPr>
      </w:pPr>
      <w:r w:rsidRPr="00B34FFA">
        <w:rPr>
          <w:rFonts w:ascii="Bookman Old Style" w:hAnsi="Bookman Old Style"/>
        </w:rPr>
        <w:t xml:space="preserve">Cassaundra </w:t>
      </w:r>
      <w:r w:rsidR="00FF5164" w:rsidRPr="00B34FFA">
        <w:rPr>
          <w:rFonts w:ascii="Bookman Old Style" w:hAnsi="Bookman Old Style"/>
        </w:rPr>
        <w:t xml:space="preserve">stated there is a Life Skills program sponsored by </w:t>
      </w:r>
      <w:r w:rsidRPr="00B34FFA">
        <w:rPr>
          <w:rFonts w:ascii="Bookman Old Style" w:hAnsi="Bookman Old Style"/>
        </w:rPr>
        <w:t xml:space="preserve">DHS </w:t>
      </w:r>
      <w:r w:rsidR="00FF5164" w:rsidRPr="00B34FFA">
        <w:rPr>
          <w:rFonts w:ascii="Bookman Old Style" w:hAnsi="Bookman Old Style"/>
        </w:rPr>
        <w:t>and falls under the S</w:t>
      </w:r>
      <w:r w:rsidRPr="00B34FFA">
        <w:rPr>
          <w:rFonts w:ascii="Bookman Old Style" w:hAnsi="Bookman Old Style"/>
        </w:rPr>
        <w:t xml:space="preserve">outhside </w:t>
      </w:r>
      <w:r w:rsidR="00FF5164" w:rsidRPr="00B34FFA">
        <w:rPr>
          <w:rFonts w:ascii="Bookman Old Style" w:hAnsi="Bookman Old Style"/>
        </w:rPr>
        <w:t>O</w:t>
      </w:r>
      <w:r w:rsidRPr="00B34FFA">
        <w:rPr>
          <w:rFonts w:ascii="Bookman Old Style" w:hAnsi="Bookman Old Style"/>
        </w:rPr>
        <w:t xml:space="preserve">ffice of </w:t>
      </w:r>
      <w:r w:rsidR="00FF5164" w:rsidRPr="00B34FFA">
        <w:rPr>
          <w:rFonts w:ascii="Bookman Old Style" w:hAnsi="Bookman Old Style"/>
        </w:rPr>
        <w:t>C</w:t>
      </w:r>
      <w:r w:rsidRPr="00B34FFA">
        <w:rPr>
          <w:rFonts w:ascii="Bookman Old Style" w:hAnsi="Bookman Old Style"/>
        </w:rPr>
        <w:t>oncern</w:t>
      </w:r>
      <w:r w:rsidR="00FF5164" w:rsidRPr="00B34FFA">
        <w:rPr>
          <w:rFonts w:ascii="Bookman Old Style" w:hAnsi="Bookman Old Style"/>
        </w:rPr>
        <w:t xml:space="preserve">. </w:t>
      </w:r>
    </w:p>
    <w:p w14:paraId="19E9CC7E" w14:textId="77777777" w:rsidR="00FF5164" w:rsidRPr="00B34FFA" w:rsidRDefault="00FF5164" w:rsidP="00FF5164">
      <w:pPr>
        <w:rPr>
          <w:rFonts w:ascii="Bookman Old Style" w:hAnsi="Bookman Old Style"/>
        </w:rPr>
      </w:pPr>
    </w:p>
    <w:p w14:paraId="19E9CC7F" w14:textId="77777777" w:rsidR="00631559" w:rsidRPr="00B34FFA" w:rsidRDefault="0092107C" w:rsidP="00D324D2">
      <w:pPr>
        <w:rPr>
          <w:rFonts w:ascii="Bookman Old Style" w:hAnsi="Bookman Old Style"/>
        </w:rPr>
      </w:pPr>
      <w:r w:rsidRPr="00B34FFA">
        <w:rPr>
          <w:rFonts w:ascii="Bookman Old Style" w:hAnsi="Bookman Old Style"/>
        </w:rPr>
        <w:t xml:space="preserve">Beth </w:t>
      </w:r>
      <w:r w:rsidR="00FF5164" w:rsidRPr="00B34FFA">
        <w:rPr>
          <w:rFonts w:ascii="Bookman Old Style" w:hAnsi="Bookman Old Style"/>
        </w:rPr>
        <w:t>stated that L</w:t>
      </w:r>
      <w:r w:rsidRPr="00B34FFA">
        <w:rPr>
          <w:rFonts w:ascii="Bookman Old Style" w:hAnsi="Bookman Old Style"/>
        </w:rPr>
        <w:t xml:space="preserve">ife Skills is the terminology </w:t>
      </w:r>
      <w:r w:rsidR="0095360A" w:rsidRPr="00B34FFA">
        <w:rPr>
          <w:rFonts w:ascii="Bookman Old Style" w:hAnsi="Bookman Old Style"/>
        </w:rPr>
        <w:t xml:space="preserve">used </w:t>
      </w:r>
      <w:r w:rsidR="00FF5164" w:rsidRPr="00B34FFA">
        <w:rPr>
          <w:rFonts w:ascii="Bookman Old Style" w:hAnsi="Bookman Old Style"/>
        </w:rPr>
        <w:t>for c</w:t>
      </w:r>
      <w:r w:rsidR="0095360A" w:rsidRPr="00B34FFA">
        <w:rPr>
          <w:rFonts w:ascii="Bookman Old Style" w:hAnsi="Bookman Old Style"/>
        </w:rPr>
        <w:t xml:space="preserve">lassrooms </w:t>
      </w:r>
      <w:r w:rsidR="00FF5164" w:rsidRPr="00B34FFA">
        <w:rPr>
          <w:rFonts w:ascii="Bookman Old Style" w:hAnsi="Bookman Old Style"/>
        </w:rPr>
        <w:t xml:space="preserve">with </w:t>
      </w:r>
      <w:r w:rsidRPr="00B34FFA">
        <w:rPr>
          <w:rFonts w:ascii="Bookman Old Style" w:hAnsi="Bookman Old Style"/>
        </w:rPr>
        <w:t xml:space="preserve">special education and we haven’t captured that anywhere </w:t>
      </w:r>
      <w:r w:rsidR="0095360A" w:rsidRPr="00B34FFA">
        <w:rPr>
          <w:rFonts w:ascii="Bookman Old Style" w:hAnsi="Bookman Old Style"/>
        </w:rPr>
        <w:t>of how we</w:t>
      </w:r>
      <w:r w:rsidR="0017633D">
        <w:rPr>
          <w:rFonts w:ascii="Bookman Old Style" w:hAnsi="Bookman Old Style"/>
        </w:rPr>
        <w:t>'</w:t>
      </w:r>
      <w:r w:rsidR="0095360A" w:rsidRPr="00B34FFA">
        <w:rPr>
          <w:rFonts w:ascii="Bookman Old Style" w:hAnsi="Bookman Old Style"/>
        </w:rPr>
        <w:t xml:space="preserve">re working with people with </w:t>
      </w:r>
      <w:r w:rsidR="00FF5164" w:rsidRPr="00B34FFA">
        <w:rPr>
          <w:rFonts w:ascii="Bookman Old Style" w:hAnsi="Bookman Old Style"/>
        </w:rPr>
        <w:t xml:space="preserve">learning </w:t>
      </w:r>
      <w:r w:rsidR="0095360A" w:rsidRPr="00B34FFA">
        <w:rPr>
          <w:rFonts w:ascii="Bookman Old Style" w:hAnsi="Bookman Old Style"/>
        </w:rPr>
        <w:t xml:space="preserve">disabilities and how they are being taught because they are usually </w:t>
      </w:r>
      <w:r w:rsidR="00FF5164" w:rsidRPr="00B34FFA">
        <w:rPr>
          <w:rFonts w:ascii="Bookman Old Style" w:hAnsi="Bookman Old Style"/>
        </w:rPr>
        <w:t xml:space="preserve">quite often </w:t>
      </w:r>
      <w:r w:rsidR="0095360A" w:rsidRPr="00B34FFA">
        <w:rPr>
          <w:rFonts w:ascii="Bookman Old Style" w:hAnsi="Bookman Old Style"/>
        </w:rPr>
        <w:t>victims</w:t>
      </w:r>
      <w:r w:rsidR="00631559" w:rsidRPr="00B34FFA">
        <w:rPr>
          <w:rFonts w:ascii="Bookman Old Style" w:hAnsi="Bookman Old Style"/>
        </w:rPr>
        <w:t>.</w:t>
      </w:r>
      <w:r w:rsidR="00FF5164" w:rsidRPr="00B34FFA">
        <w:rPr>
          <w:rFonts w:ascii="Bookman Old Style" w:hAnsi="Bookman Old Style"/>
        </w:rPr>
        <w:t xml:space="preserve"> Monica stated that when Peoria P</w:t>
      </w:r>
      <w:r w:rsidR="00631559" w:rsidRPr="00B34FFA">
        <w:rPr>
          <w:rFonts w:ascii="Bookman Old Style" w:hAnsi="Bookman Old Style"/>
        </w:rPr>
        <w:t xml:space="preserve">ublic Schools chose </w:t>
      </w:r>
      <w:r w:rsidR="00FF5164" w:rsidRPr="00B34FFA">
        <w:rPr>
          <w:rFonts w:ascii="Bookman Old Style" w:hAnsi="Bookman Old Style"/>
        </w:rPr>
        <w:t xml:space="preserve">the </w:t>
      </w:r>
      <w:r w:rsidR="00631559" w:rsidRPr="00B34FFA">
        <w:rPr>
          <w:rFonts w:ascii="Bookman Old Style" w:hAnsi="Bookman Old Style"/>
        </w:rPr>
        <w:t xml:space="preserve">FLASH </w:t>
      </w:r>
      <w:r w:rsidR="00FF5164" w:rsidRPr="00B34FFA">
        <w:rPr>
          <w:rFonts w:ascii="Bookman Old Style" w:hAnsi="Bookman Old Style"/>
        </w:rPr>
        <w:t>curriculum they c</w:t>
      </w:r>
      <w:r w:rsidR="00631559" w:rsidRPr="00B34FFA">
        <w:rPr>
          <w:rFonts w:ascii="Bookman Old Style" w:hAnsi="Bookman Old Style"/>
        </w:rPr>
        <w:t xml:space="preserve">hose it because </w:t>
      </w:r>
      <w:r w:rsidR="00FF5164" w:rsidRPr="00B34FFA">
        <w:rPr>
          <w:rFonts w:ascii="Bookman Old Style" w:hAnsi="Bookman Old Style"/>
        </w:rPr>
        <w:t xml:space="preserve">the </w:t>
      </w:r>
      <w:r w:rsidR="00631559" w:rsidRPr="00B34FFA">
        <w:rPr>
          <w:rFonts w:ascii="Bookman Old Style" w:hAnsi="Bookman Old Style"/>
        </w:rPr>
        <w:t xml:space="preserve">curriculum </w:t>
      </w:r>
      <w:r w:rsidR="00FF5164" w:rsidRPr="00B34FFA">
        <w:rPr>
          <w:rFonts w:ascii="Bookman Old Style" w:hAnsi="Bookman Old Style"/>
        </w:rPr>
        <w:t xml:space="preserve">could be </w:t>
      </w:r>
      <w:r w:rsidR="00631559" w:rsidRPr="00B34FFA">
        <w:rPr>
          <w:rFonts w:ascii="Bookman Old Style" w:hAnsi="Bookman Old Style"/>
        </w:rPr>
        <w:t xml:space="preserve">adaptable to </w:t>
      </w:r>
      <w:r w:rsidR="00FF5164" w:rsidRPr="00B34FFA">
        <w:rPr>
          <w:rFonts w:ascii="Bookman Old Style" w:hAnsi="Bookman Old Style"/>
        </w:rPr>
        <w:t xml:space="preserve">those with </w:t>
      </w:r>
      <w:r w:rsidR="00631559" w:rsidRPr="00B34FFA">
        <w:rPr>
          <w:rFonts w:ascii="Bookman Old Style" w:hAnsi="Bookman Old Style"/>
        </w:rPr>
        <w:t>learning disabilities.</w:t>
      </w:r>
    </w:p>
    <w:p w14:paraId="19E9CC80" w14:textId="77777777" w:rsidR="00631559" w:rsidRPr="00B34FFA" w:rsidRDefault="00631559" w:rsidP="00D324D2">
      <w:pPr>
        <w:rPr>
          <w:rFonts w:ascii="Bookman Old Style" w:hAnsi="Bookman Old Style"/>
        </w:rPr>
      </w:pPr>
    </w:p>
    <w:p w14:paraId="19E9CC81" w14:textId="77777777" w:rsidR="00B529A5" w:rsidRPr="00B34FFA" w:rsidRDefault="00631559" w:rsidP="00D324D2">
      <w:pPr>
        <w:rPr>
          <w:rFonts w:ascii="Bookman Old Style" w:hAnsi="Bookman Old Style"/>
        </w:rPr>
      </w:pPr>
      <w:r w:rsidRPr="00B34FFA">
        <w:rPr>
          <w:rFonts w:ascii="Bookman Old Style" w:hAnsi="Bookman Old Style"/>
        </w:rPr>
        <w:t xml:space="preserve">TASC </w:t>
      </w:r>
      <w:r w:rsidR="00FF5164" w:rsidRPr="00B34FFA">
        <w:rPr>
          <w:rFonts w:ascii="Bookman Old Style" w:hAnsi="Bookman Old Style"/>
        </w:rPr>
        <w:t xml:space="preserve">has </w:t>
      </w:r>
      <w:proofErr w:type="gramStart"/>
      <w:r w:rsidR="00FF5164" w:rsidRPr="00B34FFA">
        <w:rPr>
          <w:rFonts w:ascii="Bookman Old Style" w:hAnsi="Bookman Old Style"/>
        </w:rPr>
        <w:t>a</w:t>
      </w:r>
      <w:proofErr w:type="gramEnd"/>
      <w:r w:rsidR="00FF5164" w:rsidRPr="00B34FFA">
        <w:rPr>
          <w:rFonts w:ascii="Bookman Old Style" w:hAnsi="Bookman Old Style"/>
        </w:rPr>
        <w:t xml:space="preserve"> out</w:t>
      </w:r>
      <w:r w:rsidRPr="00B34FFA">
        <w:rPr>
          <w:rFonts w:ascii="Bookman Old Style" w:hAnsi="Bookman Old Style"/>
        </w:rPr>
        <w:t xml:space="preserve">reach person that goes </w:t>
      </w:r>
      <w:r w:rsidR="00FF5164" w:rsidRPr="00B34FFA">
        <w:rPr>
          <w:rFonts w:ascii="Bookman Old Style" w:hAnsi="Bookman Old Style"/>
        </w:rPr>
        <w:t>to Heartland on M</w:t>
      </w:r>
      <w:r w:rsidRPr="00B34FFA">
        <w:rPr>
          <w:rFonts w:ascii="Bookman Old Style" w:hAnsi="Bookman Old Style"/>
        </w:rPr>
        <w:t>onday</w:t>
      </w:r>
      <w:r w:rsidR="00FF5164" w:rsidRPr="00B34FFA">
        <w:rPr>
          <w:rFonts w:ascii="Bookman Old Style" w:hAnsi="Bookman Old Style"/>
        </w:rPr>
        <w:t xml:space="preserve"> &amp; </w:t>
      </w:r>
      <w:r w:rsidRPr="00B34FFA">
        <w:rPr>
          <w:rFonts w:ascii="Bookman Old Style" w:hAnsi="Bookman Old Style"/>
        </w:rPr>
        <w:t xml:space="preserve">Tuesdays </w:t>
      </w:r>
      <w:r w:rsidR="00FF5164" w:rsidRPr="00B34FFA">
        <w:rPr>
          <w:rFonts w:ascii="Bookman Old Style" w:hAnsi="Bookman Old Style"/>
        </w:rPr>
        <w:t xml:space="preserve">recruiting prenatal clients for the </w:t>
      </w:r>
      <w:r w:rsidRPr="00B34FFA">
        <w:rPr>
          <w:rFonts w:ascii="Bookman Old Style" w:hAnsi="Bookman Old Style"/>
        </w:rPr>
        <w:t xml:space="preserve">Better Birth outcome program and </w:t>
      </w:r>
      <w:r w:rsidR="00FF5164" w:rsidRPr="00B34FFA">
        <w:rPr>
          <w:rFonts w:ascii="Bookman Old Style" w:hAnsi="Bookman Old Style"/>
        </w:rPr>
        <w:t xml:space="preserve">also encouraging them to enroll in </w:t>
      </w:r>
      <w:r w:rsidRPr="00B34FFA">
        <w:rPr>
          <w:rFonts w:ascii="Bookman Old Style" w:hAnsi="Bookman Old Style"/>
        </w:rPr>
        <w:t>Good Beginnings</w:t>
      </w:r>
      <w:r w:rsidR="00FF5164" w:rsidRPr="00B34FFA">
        <w:rPr>
          <w:rFonts w:ascii="Bookman Old Style" w:hAnsi="Bookman Old Style"/>
        </w:rPr>
        <w:t xml:space="preserve"> for more education </w:t>
      </w:r>
      <w:r w:rsidR="003F271E" w:rsidRPr="00B34FFA">
        <w:rPr>
          <w:rFonts w:ascii="Bookman Old Style" w:hAnsi="Bookman Old Style"/>
        </w:rPr>
        <w:t xml:space="preserve">in </w:t>
      </w:r>
      <w:r w:rsidR="00FF5164" w:rsidRPr="00B34FFA">
        <w:rPr>
          <w:rFonts w:ascii="Bookman Old Style" w:hAnsi="Bookman Old Style"/>
        </w:rPr>
        <w:t xml:space="preserve">having a healthy </w:t>
      </w:r>
      <w:r w:rsidRPr="00B34FFA">
        <w:rPr>
          <w:rFonts w:ascii="Bookman Old Style" w:hAnsi="Bookman Old Style"/>
        </w:rPr>
        <w:t>baby.</w:t>
      </w:r>
    </w:p>
    <w:p w14:paraId="19E9CC82" w14:textId="77777777" w:rsidR="00631559" w:rsidRPr="00B34FFA" w:rsidRDefault="00631559" w:rsidP="00D324D2">
      <w:pPr>
        <w:rPr>
          <w:rFonts w:ascii="Bookman Old Style" w:hAnsi="Bookman Old Style"/>
        </w:rPr>
      </w:pPr>
    </w:p>
    <w:p w14:paraId="19E9CC83" w14:textId="77777777" w:rsidR="00E1158E" w:rsidRPr="00B34FFA" w:rsidRDefault="00D32D0E" w:rsidP="00631559">
      <w:pPr>
        <w:rPr>
          <w:rFonts w:ascii="Bookman Old Style" w:hAnsi="Bookman Old Style"/>
        </w:rPr>
      </w:pPr>
      <w:r w:rsidRPr="00B34FFA">
        <w:rPr>
          <w:rFonts w:ascii="Bookman Old Style" w:hAnsi="Bookman Old Style"/>
        </w:rPr>
        <w:t xml:space="preserve">Planned Parenthood we will keep </w:t>
      </w:r>
      <w:r w:rsidR="00FF5164" w:rsidRPr="00B34FFA">
        <w:rPr>
          <w:rFonts w:ascii="Bookman Old Style" w:hAnsi="Bookman Old Style"/>
        </w:rPr>
        <w:t xml:space="preserve">on the </w:t>
      </w:r>
      <w:r w:rsidRPr="00B34FFA">
        <w:rPr>
          <w:rFonts w:ascii="Bookman Old Style" w:hAnsi="Bookman Old Style"/>
        </w:rPr>
        <w:t xml:space="preserve">list.  </w:t>
      </w:r>
      <w:r w:rsidR="00FF5164" w:rsidRPr="00B34FFA">
        <w:rPr>
          <w:rFonts w:ascii="Bookman Old Style" w:hAnsi="Bookman Old Style"/>
        </w:rPr>
        <w:br/>
      </w:r>
    </w:p>
    <w:p w14:paraId="19E9CC84" w14:textId="77777777" w:rsidR="00FB24FB" w:rsidRPr="00B34FFA" w:rsidRDefault="00FB24FB" w:rsidP="00631559">
      <w:pPr>
        <w:rPr>
          <w:rFonts w:ascii="Bookman Old Style" w:hAnsi="Bookman Old Style"/>
        </w:rPr>
      </w:pPr>
      <w:r w:rsidRPr="00B34FFA">
        <w:rPr>
          <w:rFonts w:ascii="Bookman Old Style" w:hAnsi="Bookman Old Style"/>
        </w:rPr>
        <w:t>The following agencies could be used as service providers:</w:t>
      </w:r>
    </w:p>
    <w:p w14:paraId="19E9CC85" w14:textId="77777777" w:rsidR="00FB24FB" w:rsidRPr="00B34FFA" w:rsidRDefault="00FB24FB" w:rsidP="00FB24FB">
      <w:pPr>
        <w:rPr>
          <w:rFonts w:ascii="Bookman Old Style" w:hAnsi="Bookman Old Style"/>
          <w:i/>
        </w:rPr>
      </w:pPr>
      <w:r w:rsidRPr="00B34FFA">
        <w:rPr>
          <w:rFonts w:ascii="Bookman Old Style" w:hAnsi="Bookman Old Style"/>
          <w:i/>
        </w:rPr>
        <w:t>Friendship House</w:t>
      </w:r>
    </w:p>
    <w:p w14:paraId="19E9CC86" w14:textId="77777777" w:rsidR="003F271E" w:rsidRPr="00B34FFA" w:rsidRDefault="00FB24FB" w:rsidP="00FB24FB">
      <w:pPr>
        <w:rPr>
          <w:rFonts w:ascii="Bookman Old Style" w:hAnsi="Bookman Old Style"/>
          <w:i/>
        </w:rPr>
      </w:pPr>
      <w:r w:rsidRPr="00B34FFA">
        <w:rPr>
          <w:rFonts w:ascii="Bookman Old Style" w:hAnsi="Bookman Old Style"/>
          <w:i/>
        </w:rPr>
        <w:t xml:space="preserve">Goodwill </w:t>
      </w:r>
    </w:p>
    <w:p w14:paraId="19E9CC87" w14:textId="77777777" w:rsidR="003F271E" w:rsidRPr="00B34FFA" w:rsidRDefault="00FB24FB" w:rsidP="00ED5B54">
      <w:pPr>
        <w:rPr>
          <w:rFonts w:ascii="Bookman Old Style" w:hAnsi="Bookman Old Style"/>
          <w:i/>
        </w:rPr>
      </w:pPr>
      <w:r w:rsidRPr="00B34FFA">
        <w:rPr>
          <w:rFonts w:ascii="Bookman Old Style" w:hAnsi="Bookman Old Style"/>
          <w:i/>
        </w:rPr>
        <w:t xml:space="preserve">Neighborhood House </w:t>
      </w:r>
    </w:p>
    <w:p w14:paraId="19E9CC88" w14:textId="77777777" w:rsidR="00ED5B54" w:rsidRPr="00B34FFA" w:rsidRDefault="00ED5B54" w:rsidP="00ED5B54">
      <w:pPr>
        <w:rPr>
          <w:rFonts w:ascii="Bookman Old Style" w:hAnsi="Bookman Old Style"/>
        </w:rPr>
      </w:pPr>
      <w:r w:rsidRPr="00B34FFA">
        <w:rPr>
          <w:rFonts w:ascii="Bookman Old Style" w:hAnsi="Bookman Old Style"/>
          <w:i/>
        </w:rPr>
        <w:t>Boys and Girls Club</w:t>
      </w:r>
      <w:r w:rsidRPr="00B34FFA">
        <w:rPr>
          <w:rFonts w:ascii="Bookman Old Style" w:hAnsi="Bookman Old Style"/>
        </w:rPr>
        <w:t xml:space="preserve"> </w:t>
      </w:r>
    </w:p>
    <w:p w14:paraId="19E9CC89" w14:textId="77777777" w:rsidR="00FB24FB" w:rsidRPr="00B34FFA" w:rsidRDefault="00FB24FB" w:rsidP="00631559">
      <w:pPr>
        <w:rPr>
          <w:rFonts w:ascii="Bookman Old Style" w:hAnsi="Bookman Old Style"/>
        </w:rPr>
      </w:pPr>
    </w:p>
    <w:p w14:paraId="19E9CC8A" w14:textId="77777777" w:rsidR="00E1158E" w:rsidRPr="00B34FFA" w:rsidRDefault="00E1158E" w:rsidP="00631559">
      <w:pPr>
        <w:rPr>
          <w:rFonts w:ascii="Bookman Old Style" w:hAnsi="Bookman Old Style"/>
        </w:rPr>
      </w:pPr>
      <w:r w:rsidRPr="00B34FFA">
        <w:rPr>
          <w:rFonts w:ascii="Bookman Old Style" w:hAnsi="Bookman Old Style"/>
        </w:rPr>
        <w:t>Cassaundra stated that for Strategy 5 – Parenting and caregiver intervention that George Washington Carver has a program called Family First. This group equips parents with skills through conversation to empower them with relevant skills and their goal is to give the family information they need to stay strong and keep their children safe. They are table conversations where each parent goes to each of the tables and it’s a session that’s continuous.</w:t>
      </w:r>
    </w:p>
    <w:p w14:paraId="19E9CC8B" w14:textId="77777777" w:rsidR="00E1158E" w:rsidRPr="00B34FFA" w:rsidRDefault="00E1158E" w:rsidP="00631559">
      <w:pPr>
        <w:rPr>
          <w:rFonts w:ascii="Bookman Old Style" w:hAnsi="Bookman Old Style"/>
        </w:rPr>
      </w:pPr>
    </w:p>
    <w:p w14:paraId="19E9CC8C" w14:textId="77777777" w:rsidR="00AD451C" w:rsidRPr="00B34FFA" w:rsidRDefault="00FF5164" w:rsidP="00631559">
      <w:pPr>
        <w:rPr>
          <w:rFonts w:ascii="Bookman Old Style" w:hAnsi="Bookman Old Style"/>
        </w:rPr>
      </w:pPr>
      <w:r w:rsidRPr="00B34FFA">
        <w:rPr>
          <w:rFonts w:ascii="Bookman Old Style" w:hAnsi="Bookman Old Style"/>
        </w:rPr>
        <w:t>We will send out the H</w:t>
      </w:r>
      <w:r w:rsidR="00D32D0E" w:rsidRPr="00B34FFA">
        <w:rPr>
          <w:rFonts w:ascii="Bookman Old Style" w:hAnsi="Bookman Old Style"/>
        </w:rPr>
        <w:t xml:space="preserve">ealth Is </w:t>
      </w:r>
      <w:r w:rsidRPr="00B34FFA">
        <w:rPr>
          <w:rFonts w:ascii="Bookman Old Style" w:hAnsi="Bookman Old Style"/>
        </w:rPr>
        <w:t>P</w:t>
      </w:r>
      <w:r w:rsidR="00D32D0E" w:rsidRPr="00B34FFA">
        <w:rPr>
          <w:rFonts w:ascii="Bookman Old Style" w:hAnsi="Bookman Old Style"/>
        </w:rPr>
        <w:t xml:space="preserve">ower </w:t>
      </w:r>
      <w:r w:rsidR="00535570" w:rsidRPr="00B34FFA">
        <w:rPr>
          <w:rFonts w:ascii="Bookman Old Style" w:hAnsi="Bookman Old Style"/>
        </w:rPr>
        <w:t xml:space="preserve">handout and </w:t>
      </w:r>
      <w:r w:rsidR="00D32D0E" w:rsidRPr="00B34FFA">
        <w:rPr>
          <w:rFonts w:ascii="Bookman Old Style" w:hAnsi="Bookman Old Style"/>
        </w:rPr>
        <w:t xml:space="preserve">Strategy 5 </w:t>
      </w:r>
      <w:r w:rsidR="00535570" w:rsidRPr="00B34FFA">
        <w:rPr>
          <w:rFonts w:ascii="Bookman Old Style" w:hAnsi="Bookman Old Style"/>
        </w:rPr>
        <w:t xml:space="preserve">- </w:t>
      </w:r>
      <w:r w:rsidR="00D32D0E" w:rsidRPr="00B34FFA">
        <w:rPr>
          <w:rFonts w:ascii="Bookman Old Style" w:hAnsi="Bookman Old Style"/>
        </w:rPr>
        <w:t>Parenting and caregiver intervention</w:t>
      </w:r>
      <w:r w:rsidR="00535570" w:rsidRPr="00B34FFA">
        <w:rPr>
          <w:rFonts w:ascii="Bookman Old Style" w:hAnsi="Bookman Old Style"/>
        </w:rPr>
        <w:t xml:space="preserve">. Beth will give us feedback on service learning and Becca will give us feedback on </w:t>
      </w:r>
      <w:r w:rsidR="00AD451C" w:rsidRPr="00B34FFA">
        <w:rPr>
          <w:rFonts w:ascii="Bookman Old Style" w:hAnsi="Bookman Old Style"/>
        </w:rPr>
        <w:t>comprehensive education</w:t>
      </w:r>
      <w:r w:rsidR="00535570" w:rsidRPr="00B34FFA">
        <w:rPr>
          <w:rFonts w:ascii="Bookman Old Style" w:hAnsi="Bookman Old Style"/>
        </w:rPr>
        <w:t>.</w:t>
      </w:r>
      <w:r w:rsidR="003F271E" w:rsidRPr="00B34FFA">
        <w:rPr>
          <w:rFonts w:ascii="Bookman Old Style" w:hAnsi="Bookman Old Style"/>
        </w:rPr>
        <w:t xml:space="preserve">  </w:t>
      </w:r>
      <w:r w:rsidR="00535570" w:rsidRPr="00B34FFA">
        <w:rPr>
          <w:rFonts w:ascii="Bookman Old Style" w:hAnsi="Bookman Old Style"/>
        </w:rPr>
        <w:t>Monica will get d</w:t>
      </w:r>
      <w:r w:rsidR="00AD451C" w:rsidRPr="00B34FFA">
        <w:rPr>
          <w:rFonts w:ascii="Bookman Old Style" w:hAnsi="Bookman Old Style"/>
        </w:rPr>
        <w:t>efinition of what community level intervention would be like for strategy 4.</w:t>
      </w:r>
    </w:p>
    <w:p w14:paraId="19E9CC8D" w14:textId="77777777" w:rsidR="00AD451C" w:rsidRPr="00B34FFA" w:rsidRDefault="00AD451C" w:rsidP="00631559">
      <w:pPr>
        <w:rPr>
          <w:rFonts w:ascii="Bookman Old Style" w:hAnsi="Bookman Old Style"/>
        </w:rPr>
      </w:pPr>
    </w:p>
    <w:p w14:paraId="19E9CC8E" w14:textId="77777777" w:rsidR="003F271E" w:rsidRPr="00B34FFA" w:rsidRDefault="003F271E" w:rsidP="00631559">
      <w:pPr>
        <w:rPr>
          <w:rFonts w:ascii="Bookman Old Style" w:hAnsi="Bookman Old Style"/>
        </w:rPr>
      </w:pPr>
      <w:r w:rsidRPr="00B34FFA">
        <w:rPr>
          <w:rFonts w:ascii="Bookman Old Style" w:hAnsi="Bookman Old Style"/>
        </w:rPr>
        <w:t>Upcoming Events:</w:t>
      </w:r>
    </w:p>
    <w:p w14:paraId="19E9CC8F" w14:textId="77777777" w:rsidR="003F271E" w:rsidRPr="00B34FFA" w:rsidRDefault="003F271E" w:rsidP="00631559">
      <w:pPr>
        <w:rPr>
          <w:rFonts w:ascii="Bookman Old Style" w:hAnsi="Bookman Old Style"/>
        </w:rPr>
      </w:pPr>
      <w:r w:rsidRPr="00B34FFA">
        <w:rPr>
          <w:rFonts w:ascii="Bookman Old Style" w:hAnsi="Bookman Old Style"/>
        </w:rPr>
        <w:t xml:space="preserve">Parents Chat &amp; Chew at Carver Community Center </w:t>
      </w:r>
      <w:r w:rsidR="00FA7431" w:rsidRPr="00B34FFA">
        <w:rPr>
          <w:rFonts w:ascii="Bookman Old Style" w:hAnsi="Bookman Old Style"/>
        </w:rPr>
        <w:t xml:space="preserve">on </w:t>
      </w:r>
      <w:r w:rsidRPr="00B34FFA">
        <w:rPr>
          <w:rFonts w:ascii="Bookman Old Style" w:hAnsi="Bookman Old Style"/>
        </w:rPr>
        <w:t>Thursday, May 18, 2017</w:t>
      </w:r>
      <w:r w:rsidR="00FA7431" w:rsidRPr="00B34FFA">
        <w:rPr>
          <w:rFonts w:ascii="Bookman Old Style" w:hAnsi="Bookman Old Style"/>
        </w:rPr>
        <w:t xml:space="preserve"> from</w:t>
      </w:r>
      <w:r w:rsidRPr="00B34FFA">
        <w:rPr>
          <w:rFonts w:ascii="Bookman Old Style" w:hAnsi="Bookman Old Style"/>
        </w:rPr>
        <w:t>12</w:t>
      </w:r>
      <w:r w:rsidR="00FA7431" w:rsidRPr="00B34FFA">
        <w:rPr>
          <w:rFonts w:ascii="Bookman Old Style" w:hAnsi="Bookman Old Style"/>
        </w:rPr>
        <w:t>-2</w:t>
      </w:r>
      <w:r w:rsidRPr="00B34FFA">
        <w:rPr>
          <w:rFonts w:ascii="Bookman Old Style" w:hAnsi="Bookman Old Style"/>
        </w:rPr>
        <w:t xml:space="preserve"> pm</w:t>
      </w:r>
      <w:r w:rsidR="0017633D">
        <w:rPr>
          <w:rFonts w:ascii="Bookman Old Style" w:hAnsi="Bookman Old Style"/>
        </w:rPr>
        <w:t>.</w:t>
      </w:r>
      <w:r w:rsidRPr="00B34FFA">
        <w:rPr>
          <w:rFonts w:ascii="Bookman Old Style" w:hAnsi="Bookman Old Style"/>
        </w:rPr>
        <w:t xml:space="preserve"> </w:t>
      </w:r>
    </w:p>
    <w:p w14:paraId="19E9CC90" w14:textId="77777777" w:rsidR="003F271E" w:rsidRPr="00B34FFA" w:rsidRDefault="003F271E" w:rsidP="00631559">
      <w:pPr>
        <w:rPr>
          <w:rFonts w:ascii="Bookman Old Style" w:hAnsi="Bookman Old Style"/>
        </w:rPr>
      </w:pPr>
    </w:p>
    <w:p w14:paraId="19E9CC91" w14:textId="77777777" w:rsidR="00FA7431" w:rsidRPr="00B34FFA" w:rsidRDefault="003F271E" w:rsidP="00631559">
      <w:pPr>
        <w:rPr>
          <w:rFonts w:ascii="Bookman Old Style" w:hAnsi="Bookman Old Style"/>
        </w:rPr>
      </w:pPr>
      <w:r w:rsidRPr="00B34FFA">
        <w:rPr>
          <w:rFonts w:ascii="Bookman Old Style" w:hAnsi="Bookman Old Style"/>
        </w:rPr>
        <w:t>Baby Shower at East Bluff Community Center</w:t>
      </w:r>
      <w:r w:rsidR="00FA7431" w:rsidRPr="00B34FFA">
        <w:rPr>
          <w:rFonts w:ascii="Bookman Old Style" w:hAnsi="Bookman Old Style"/>
        </w:rPr>
        <w:t xml:space="preserve"> Saturday, May 6, 2017 from 4-7 pm.</w:t>
      </w:r>
    </w:p>
    <w:p w14:paraId="19E9CC92" w14:textId="77777777" w:rsidR="00FA7431" w:rsidRPr="00B34FFA" w:rsidRDefault="00FA7431" w:rsidP="00631559">
      <w:pPr>
        <w:rPr>
          <w:rFonts w:ascii="Bookman Old Style" w:hAnsi="Bookman Old Style"/>
        </w:rPr>
      </w:pPr>
    </w:p>
    <w:p w14:paraId="19E9CC93" w14:textId="77777777" w:rsidR="00207E3D" w:rsidRPr="00B34FFA" w:rsidRDefault="00207E3D" w:rsidP="00631559">
      <w:pPr>
        <w:rPr>
          <w:rFonts w:ascii="Bookman Old Style" w:hAnsi="Bookman Old Style"/>
        </w:rPr>
      </w:pPr>
      <w:r w:rsidRPr="00B34FFA">
        <w:rPr>
          <w:rFonts w:ascii="Bookman Old Style" w:hAnsi="Bookman Old Style"/>
        </w:rPr>
        <w:t xml:space="preserve">Candidate Form for Mayoral Race and the At-Large Candidates and Township Supervisor at </w:t>
      </w:r>
      <w:r w:rsidR="00FF606D" w:rsidRPr="00B34FFA">
        <w:rPr>
          <w:rFonts w:ascii="Bookman Old Style" w:hAnsi="Bookman Old Style"/>
        </w:rPr>
        <w:t>St. Paul Baptist Church</w:t>
      </w:r>
      <w:r w:rsidRPr="00B34FFA">
        <w:rPr>
          <w:rFonts w:ascii="Bookman Old Style" w:hAnsi="Bookman Old Style"/>
        </w:rPr>
        <w:t xml:space="preserve"> Thursday, March 23, 2017 at 6</w:t>
      </w:r>
      <w:r w:rsidR="0017633D">
        <w:rPr>
          <w:rFonts w:ascii="Bookman Old Style" w:hAnsi="Bookman Old Style"/>
        </w:rPr>
        <w:t xml:space="preserve"> </w:t>
      </w:r>
      <w:r w:rsidRPr="00B34FFA">
        <w:rPr>
          <w:rFonts w:ascii="Bookman Old Style" w:hAnsi="Bookman Old Style"/>
        </w:rPr>
        <w:t>pm</w:t>
      </w:r>
      <w:r w:rsidR="0017633D">
        <w:rPr>
          <w:rFonts w:ascii="Bookman Old Style" w:hAnsi="Bookman Old Style"/>
        </w:rPr>
        <w:t>.</w:t>
      </w:r>
    </w:p>
    <w:p w14:paraId="19E9CC94" w14:textId="77777777" w:rsidR="00207E3D" w:rsidRPr="00B34FFA" w:rsidRDefault="00207E3D" w:rsidP="00631559">
      <w:pPr>
        <w:rPr>
          <w:rFonts w:ascii="Bookman Old Style" w:hAnsi="Bookman Old Style"/>
          <w:highlight w:val="yellow"/>
        </w:rPr>
      </w:pPr>
    </w:p>
    <w:p w14:paraId="19E9CC95" w14:textId="77777777" w:rsidR="00E1158E" w:rsidRPr="00B34FFA" w:rsidRDefault="00E1158E" w:rsidP="00E1158E">
      <w:pPr>
        <w:rPr>
          <w:rFonts w:ascii="Bookman Old Style" w:hAnsi="Bookman Old Style"/>
        </w:rPr>
      </w:pPr>
      <w:r w:rsidRPr="00B34FFA">
        <w:rPr>
          <w:rFonts w:ascii="Bookman Old Style" w:hAnsi="Bookman Old Style"/>
        </w:rPr>
        <w:t xml:space="preserve">The next meeting will be April 26, 2017 here at the Health Department.  </w:t>
      </w:r>
    </w:p>
    <w:p w14:paraId="19E9CC96" w14:textId="77777777" w:rsidR="00E205ED" w:rsidRDefault="00AA436D" w:rsidP="00E205ED">
      <w:pPr>
        <w:pStyle w:val="ListParagraph"/>
        <w:ind w:left="1080"/>
        <w:rPr>
          <w:rFonts w:ascii="Bookman Old Style" w:hAnsi="Bookman Old Style"/>
          <w:b/>
        </w:rPr>
      </w:pPr>
      <w:r w:rsidRPr="00B34FFA">
        <w:rPr>
          <w:rFonts w:ascii="Bookman Old Style" w:hAnsi="Bookman Old Style"/>
          <w:b/>
        </w:rPr>
        <w:tab/>
      </w:r>
    </w:p>
    <w:p w14:paraId="19E9CC97" w14:textId="77777777" w:rsidR="00594475" w:rsidRPr="00B34FFA" w:rsidRDefault="00535570" w:rsidP="00B529A5">
      <w:pPr>
        <w:pStyle w:val="ListParagraph"/>
        <w:numPr>
          <w:ilvl w:val="0"/>
          <w:numId w:val="7"/>
        </w:numPr>
        <w:rPr>
          <w:rFonts w:ascii="Bookman Old Style" w:hAnsi="Bookman Old Style"/>
          <w:b/>
        </w:rPr>
      </w:pPr>
      <w:r w:rsidRPr="00B34FFA">
        <w:rPr>
          <w:rFonts w:ascii="Bookman Old Style" w:hAnsi="Bookman Old Style"/>
          <w:b/>
        </w:rPr>
        <w:t>Adjourn</w:t>
      </w:r>
      <w:r w:rsidR="00454273" w:rsidRPr="00B34FFA">
        <w:rPr>
          <w:rFonts w:ascii="Bookman Old Style" w:hAnsi="Bookman Old Style"/>
          <w:b/>
        </w:rPr>
        <w:t xml:space="preserve"> </w:t>
      </w:r>
    </w:p>
    <w:sectPr w:rsidR="00594475" w:rsidRPr="00B34FFA" w:rsidSect="00964F15">
      <w:footerReference w:type="default" r:id="rId13"/>
      <w:pgSz w:w="12240" w:h="15840"/>
      <w:pgMar w:top="720" w:right="1800" w:bottom="720" w:left="80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9CC9C" w14:textId="77777777" w:rsidR="007E4CA1" w:rsidRDefault="007E4CA1" w:rsidP="00F551C2">
      <w:r>
        <w:separator/>
      </w:r>
    </w:p>
  </w:endnote>
  <w:endnote w:type="continuationSeparator" w:id="0">
    <w:p w14:paraId="19E9CC9D" w14:textId="77777777" w:rsidR="007E4CA1" w:rsidRDefault="007E4CA1" w:rsidP="00F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CC9E" w14:textId="77777777" w:rsidR="007E4CA1" w:rsidRPr="00225500" w:rsidRDefault="007E4CA1" w:rsidP="00F551C2">
    <w:pPr>
      <w:pStyle w:val="Footer"/>
      <w:rPr>
        <w:i/>
        <w:sz w:val="18"/>
        <w:szCs w:val="18"/>
      </w:rPr>
    </w:pPr>
    <w:r w:rsidRPr="00225500">
      <w:rPr>
        <w:i/>
        <w:sz w:val="18"/>
        <w:szCs w:val="18"/>
      </w:rPr>
      <w:t>Notes taken by Cozette Bradford, Infectious Disease Division,</w:t>
    </w:r>
    <w:r>
      <w:rPr>
        <w:i/>
        <w:sz w:val="18"/>
        <w:szCs w:val="18"/>
      </w:rPr>
      <w:t xml:space="preserve"> 03</w:t>
    </w:r>
    <w:r w:rsidRPr="00225500">
      <w:rPr>
        <w:i/>
        <w:sz w:val="18"/>
        <w:szCs w:val="18"/>
      </w:rPr>
      <w:t>/</w:t>
    </w:r>
    <w:r>
      <w:rPr>
        <w:i/>
        <w:sz w:val="18"/>
        <w:szCs w:val="18"/>
      </w:rPr>
      <w:t>22</w:t>
    </w:r>
    <w:r w:rsidRPr="00225500">
      <w:rPr>
        <w:i/>
        <w:sz w:val="18"/>
        <w:szCs w:val="18"/>
      </w:rPr>
      <w:t>/201</w:t>
    </w:r>
    <w:r>
      <w:rPr>
        <w: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9CC9A" w14:textId="77777777" w:rsidR="007E4CA1" w:rsidRDefault="007E4CA1" w:rsidP="00F551C2">
      <w:r>
        <w:separator/>
      </w:r>
    </w:p>
  </w:footnote>
  <w:footnote w:type="continuationSeparator" w:id="0">
    <w:p w14:paraId="19E9CC9B" w14:textId="77777777" w:rsidR="007E4CA1" w:rsidRDefault="007E4CA1" w:rsidP="00F5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CD"/>
    <w:multiLevelType w:val="hybridMultilevel"/>
    <w:tmpl w:val="2DEAD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844A9"/>
    <w:multiLevelType w:val="hybridMultilevel"/>
    <w:tmpl w:val="ADDA20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65E27"/>
    <w:multiLevelType w:val="hybridMultilevel"/>
    <w:tmpl w:val="98CA06E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D94E09"/>
    <w:multiLevelType w:val="hybridMultilevel"/>
    <w:tmpl w:val="637883E4"/>
    <w:lvl w:ilvl="0" w:tplc="CC8CCA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6B0A42"/>
    <w:multiLevelType w:val="hybridMultilevel"/>
    <w:tmpl w:val="6C6269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747BD8"/>
    <w:multiLevelType w:val="hybridMultilevel"/>
    <w:tmpl w:val="596E5BB6"/>
    <w:lvl w:ilvl="0" w:tplc="20884B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78456B"/>
    <w:multiLevelType w:val="hybridMultilevel"/>
    <w:tmpl w:val="42E8199C"/>
    <w:lvl w:ilvl="0" w:tplc="AE22C990">
      <w:start w:val="18"/>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0B60E0"/>
    <w:multiLevelType w:val="hybridMultilevel"/>
    <w:tmpl w:val="90B4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935ECC"/>
    <w:multiLevelType w:val="hybridMultilevel"/>
    <w:tmpl w:val="E7F2F2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B616C4"/>
    <w:multiLevelType w:val="hybridMultilevel"/>
    <w:tmpl w:val="ABC09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5262A9"/>
    <w:multiLevelType w:val="hybridMultilevel"/>
    <w:tmpl w:val="C62C3154"/>
    <w:lvl w:ilvl="0" w:tplc="63C03B4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25467B"/>
    <w:multiLevelType w:val="hybridMultilevel"/>
    <w:tmpl w:val="333040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66621D"/>
    <w:multiLevelType w:val="hybridMultilevel"/>
    <w:tmpl w:val="7F3CAE12"/>
    <w:lvl w:ilvl="0" w:tplc="55565872">
      <w:start w:val="1"/>
      <w:numFmt w:val="upperRoman"/>
      <w:lvlText w:val="%1."/>
      <w:lvlJc w:val="righ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8C38FE"/>
    <w:multiLevelType w:val="hybridMultilevel"/>
    <w:tmpl w:val="8DFA4E0E"/>
    <w:lvl w:ilvl="0" w:tplc="1826EE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2"/>
  </w:num>
  <w:num w:numId="4">
    <w:abstractNumId w:val="11"/>
  </w:num>
  <w:num w:numId="5">
    <w:abstractNumId w:val="4"/>
  </w:num>
  <w:num w:numId="6">
    <w:abstractNumId w:val="1"/>
  </w:num>
  <w:num w:numId="7">
    <w:abstractNumId w:val="12"/>
  </w:num>
  <w:num w:numId="8">
    <w:abstractNumId w:val="13"/>
  </w:num>
  <w:num w:numId="9">
    <w:abstractNumId w:val="8"/>
  </w:num>
  <w:num w:numId="10">
    <w:abstractNumId w:val="5"/>
  </w:num>
  <w:num w:numId="11">
    <w:abstractNumId w:val="9"/>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DB"/>
    <w:rsid w:val="00001EB5"/>
    <w:rsid w:val="00003CEF"/>
    <w:rsid w:val="0000481F"/>
    <w:rsid w:val="00004CE4"/>
    <w:rsid w:val="00005DDF"/>
    <w:rsid w:val="00006680"/>
    <w:rsid w:val="00006EBF"/>
    <w:rsid w:val="00006F0C"/>
    <w:rsid w:val="00007566"/>
    <w:rsid w:val="00010AC1"/>
    <w:rsid w:val="00011695"/>
    <w:rsid w:val="00011FEA"/>
    <w:rsid w:val="000122F7"/>
    <w:rsid w:val="00015C69"/>
    <w:rsid w:val="00020475"/>
    <w:rsid w:val="00020E5C"/>
    <w:rsid w:val="000225F2"/>
    <w:rsid w:val="000232FA"/>
    <w:rsid w:val="00023AF0"/>
    <w:rsid w:val="000265DC"/>
    <w:rsid w:val="00030B5F"/>
    <w:rsid w:val="000318D7"/>
    <w:rsid w:val="000344D5"/>
    <w:rsid w:val="00036234"/>
    <w:rsid w:val="00036E0C"/>
    <w:rsid w:val="00037999"/>
    <w:rsid w:val="00040BB3"/>
    <w:rsid w:val="0004190D"/>
    <w:rsid w:val="00041D8D"/>
    <w:rsid w:val="00045540"/>
    <w:rsid w:val="000476F9"/>
    <w:rsid w:val="000520D3"/>
    <w:rsid w:val="00053E59"/>
    <w:rsid w:val="00056C7B"/>
    <w:rsid w:val="00063E2C"/>
    <w:rsid w:val="000653F9"/>
    <w:rsid w:val="000668C5"/>
    <w:rsid w:val="0007002B"/>
    <w:rsid w:val="00070B61"/>
    <w:rsid w:val="00071038"/>
    <w:rsid w:val="0007169B"/>
    <w:rsid w:val="00073E05"/>
    <w:rsid w:val="000750E4"/>
    <w:rsid w:val="00075CF3"/>
    <w:rsid w:val="000866CC"/>
    <w:rsid w:val="00090024"/>
    <w:rsid w:val="00090271"/>
    <w:rsid w:val="0009040B"/>
    <w:rsid w:val="00090F25"/>
    <w:rsid w:val="000912AC"/>
    <w:rsid w:val="0009241F"/>
    <w:rsid w:val="000924C6"/>
    <w:rsid w:val="00096FB3"/>
    <w:rsid w:val="000A074E"/>
    <w:rsid w:val="000A3655"/>
    <w:rsid w:val="000B0BD0"/>
    <w:rsid w:val="000B2CCD"/>
    <w:rsid w:val="000C010F"/>
    <w:rsid w:val="000C1FCC"/>
    <w:rsid w:val="000C24BE"/>
    <w:rsid w:val="000C3150"/>
    <w:rsid w:val="000C574D"/>
    <w:rsid w:val="000C7447"/>
    <w:rsid w:val="000D0E1B"/>
    <w:rsid w:val="000D0FA1"/>
    <w:rsid w:val="000D366C"/>
    <w:rsid w:val="000D441B"/>
    <w:rsid w:val="000D58EF"/>
    <w:rsid w:val="000D59B6"/>
    <w:rsid w:val="000D5B24"/>
    <w:rsid w:val="000D6ED9"/>
    <w:rsid w:val="000E10F5"/>
    <w:rsid w:val="000E11A1"/>
    <w:rsid w:val="000E123B"/>
    <w:rsid w:val="000E2ABA"/>
    <w:rsid w:val="000E3B89"/>
    <w:rsid w:val="000E40EF"/>
    <w:rsid w:val="000E4CBE"/>
    <w:rsid w:val="000E7958"/>
    <w:rsid w:val="000F0B6E"/>
    <w:rsid w:val="000F1864"/>
    <w:rsid w:val="000F3D28"/>
    <w:rsid w:val="000F4808"/>
    <w:rsid w:val="000F63FA"/>
    <w:rsid w:val="000F66D0"/>
    <w:rsid w:val="000F7508"/>
    <w:rsid w:val="00100586"/>
    <w:rsid w:val="00100BA8"/>
    <w:rsid w:val="00103E3C"/>
    <w:rsid w:val="001050F5"/>
    <w:rsid w:val="001052EC"/>
    <w:rsid w:val="0010749F"/>
    <w:rsid w:val="00112446"/>
    <w:rsid w:val="001129E5"/>
    <w:rsid w:val="001153D8"/>
    <w:rsid w:val="00115544"/>
    <w:rsid w:val="00116982"/>
    <w:rsid w:val="0011749D"/>
    <w:rsid w:val="001174D3"/>
    <w:rsid w:val="00120843"/>
    <w:rsid w:val="00120C90"/>
    <w:rsid w:val="0012265C"/>
    <w:rsid w:val="00122673"/>
    <w:rsid w:val="0012383B"/>
    <w:rsid w:val="001246CA"/>
    <w:rsid w:val="00125D21"/>
    <w:rsid w:val="001301F6"/>
    <w:rsid w:val="00133872"/>
    <w:rsid w:val="001356F5"/>
    <w:rsid w:val="0013797C"/>
    <w:rsid w:val="001425DA"/>
    <w:rsid w:val="001427BC"/>
    <w:rsid w:val="00144EA5"/>
    <w:rsid w:val="00147A00"/>
    <w:rsid w:val="00154B23"/>
    <w:rsid w:val="00156187"/>
    <w:rsid w:val="001574DA"/>
    <w:rsid w:val="00160C11"/>
    <w:rsid w:val="00161318"/>
    <w:rsid w:val="001617CF"/>
    <w:rsid w:val="001630C6"/>
    <w:rsid w:val="0016634A"/>
    <w:rsid w:val="00167DBE"/>
    <w:rsid w:val="001734B6"/>
    <w:rsid w:val="00175320"/>
    <w:rsid w:val="0017633D"/>
    <w:rsid w:val="001805EE"/>
    <w:rsid w:val="00182E4B"/>
    <w:rsid w:val="0018397F"/>
    <w:rsid w:val="00186ADB"/>
    <w:rsid w:val="001902B0"/>
    <w:rsid w:val="00193807"/>
    <w:rsid w:val="001948C3"/>
    <w:rsid w:val="00195335"/>
    <w:rsid w:val="001A174E"/>
    <w:rsid w:val="001A1B50"/>
    <w:rsid w:val="001A3C0F"/>
    <w:rsid w:val="001A73CE"/>
    <w:rsid w:val="001B5B72"/>
    <w:rsid w:val="001B5CA7"/>
    <w:rsid w:val="001C00F8"/>
    <w:rsid w:val="001C05EE"/>
    <w:rsid w:val="001C3259"/>
    <w:rsid w:val="001C347F"/>
    <w:rsid w:val="001C52C4"/>
    <w:rsid w:val="001C54F9"/>
    <w:rsid w:val="001C5C4C"/>
    <w:rsid w:val="001C694F"/>
    <w:rsid w:val="001D0909"/>
    <w:rsid w:val="001D32B0"/>
    <w:rsid w:val="001D5821"/>
    <w:rsid w:val="001D5E6B"/>
    <w:rsid w:val="001D7783"/>
    <w:rsid w:val="001D7C49"/>
    <w:rsid w:val="001D7CAA"/>
    <w:rsid w:val="001E0349"/>
    <w:rsid w:val="001E09B1"/>
    <w:rsid w:val="001E09E4"/>
    <w:rsid w:val="001E2D05"/>
    <w:rsid w:val="001E320D"/>
    <w:rsid w:val="001E5BC6"/>
    <w:rsid w:val="001E6092"/>
    <w:rsid w:val="001E7CDD"/>
    <w:rsid w:val="001F0C9B"/>
    <w:rsid w:val="001F214B"/>
    <w:rsid w:val="001F3D3B"/>
    <w:rsid w:val="001F479C"/>
    <w:rsid w:val="001F4E08"/>
    <w:rsid w:val="001F59D4"/>
    <w:rsid w:val="001F685E"/>
    <w:rsid w:val="001F7333"/>
    <w:rsid w:val="00200B50"/>
    <w:rsid w:val="00202223"/>
    <w:rsid w:val="0020346C"/>
    <w:rsid w:val="00204EA7"/>
    <w:rsid w:val="00204F80"/>
    <w:rsid w:val="00207E3D"/>
    <w:rsid w:val="00210456"/>
    <w:rsid w:val="00210F7F"/>
    <w:rsid w:val="00211452"/>
    <w:rsid w:val="002128B9"/>
    <w:rsid w:val="00213942"/>
    <w:rsid w:val="00213D14"/>
    <w:rsid w:val="00213DAA"/>
    <w:rsid w:val="00215582"/>
    <w:rsid w:val="00220359"/>
    <w:rsid w:val="00220EC5"/>
    <w:rsid w:val="00221791"/>
    <w:rsid w:val="00221CDB"/>
    <w:rsid w:val="002226B4"/>
    <w:rsid w:val="0022317D"/>
    <w:rsid w:val="0022346D"/>
    <w:rsid w:val="002251F8"/>
    <w:rsid w:val="00225500"/>
    <w:rsid w:val="00225F3C"/>
    <w:rsid w:val="002269DA"/>
    <w:rsid w:val="00227FC3"/>
    <w:rsid w:val="00230E46"/>
    <w:rsid w:val="00231828"/>
    <w:rsid w:val="00232A9B"/>
    <w:rsid w:val="00235800"/>
    <w:rsid w:val="00237321"/>
    <w:rsid w:val="00237E8C"/>
    <w:rsid w:val="00237EA4"/>
    <w:rsid w:val="00240054"/>
    <w:rsid w:val="002417B1"/>
    <w:rsid w:val="00242B75"/>
    <w:rsid w:val="00245CED"/>
    <w:rsid w:val="00246D24"/>
    <w:rsid w:val="00253D60"/>
    <w:rsid w:val="00254C5A"/>
    <w:rsid w:val="002570DB"/>
    <w:rsid w:val="002618A0"/>
    <w:rsid w:val="00266801"/>
    <w:rsid w:val="00267F71"/>
    <w:rsid w:val="00271683"/>
    <w:rsid w:val="002727A8"/>
    <w:rsid w:val="0027310E"/>
    <w:rsid w:val="00280057"/>
    <w:rsid w:val="0028029D"/>
    <w:rsid w:val="0028031B"/>
    <w:rsid w:val="00280CA4"/>
    <w:rsid w:val="002843D0"/>
    <w:rsid w:val="002856F7"/>
    <w:rsid w:val="00286BDD"/>
    <w:rsid w:val="00291A14"/>
    <w:rsid w:val="0029262D"/>
    <w:rsid w:val="00292E48"/>
    <w:rsid w:val="00293DBF"/>
    <w:rsid w:val="00295177"/>
    <w:rsid w:val="00295857"/>
    <w:rsid w:val="002958C3"/>
    <w:rsid w:val="00295F2C"/>
    <w:rsid w:val="00296159"/>
    <w:rsid w:val="002A06D5"/>
    <w:rsid w:val="002A06E9"/>
    <w:rsid w:val="002A0C60"/>
    <w:rsid w:val="002A296F"/>
    <w:rsid w:val="002A2BD7"/>
    <w:rsid w:val="002A5D5E"/>
    <w:rsid w:val="002A7285"/>
    <w:rsid w:val="002B04B4"/>
    <w:rsid w:val="002B0FA1"/>
    <w:rsid w:val="002B23F5"/>
    <w:rsid w:val="002B28BD"/>
    <w:rsid w:val="002B28FC"/>
    <w:rsid w:val="002B2A7F"/>
    <w:rsid w:val="002B2EB6"/>
    <w:rsid w:val="002B30BC"/>
    <w:rsid w:val="002B374A"/>
    <w:rsid w:val="002B6CC0"/>
    <w:rsid w:val="002B70F7"/>
    <w:rsid w:val="002B7598"/>
    <w:rsid w:val="002C1498"/>
    <w:rsid w:val="002C3801"/>
    <w:rsid w:val="002C59D9"/>
    <w:rsid w:val="002C6C0A"/>
    <w:rsid w:val="002D04FF"/>
    <w:rsid w:val="002D0573"/>
    <w:rsid w:val="002D0EA2"/>
    <w:rsid w:val="002D0FBD"/>
    <w:rsid w:val="002D1BF3"/>
    <w:rsid w:val="002D1DAD"/>
    <w:rsid w:val="002D2516"/>
    <w:rsid w:val="002D4631"/>
    <w:rsid w:val="002D7DCE"/>
    <w:rsid w:val="002E02EE"/>
    <w:rsid w:val="002E154A"/>
    <w:rsid w:val="002E1EA8"/>
    <w:rsid w:val="002E2176"/>
    <w:rsid w:val="002E7048"/>
    <w:rsid w:val="002F06EF"/>
    <w:rsid w:val="002F2961"/>
    <w:rsid w:val="002F3059"/>
    <w:rsid w:val="002F34D7"/>
    <w:rsid w:val="002F3D41"/>
    <w:rsid w:val="002F563E"/>
    <w:rsid w:val="002F5D31"/>
    <w:rsid w:val="002F6106"/>
    <w:rsid w:val="002F6B9D"/>
    <w:rsid w:val="002F6D95"/>
    <w:rsid w:val="003012E5"/>
    <w:rsid w:val="003013A1"/>
    <w:rsid w:val="00304516"/>
    <w:rsid w:val="0030532E"/>
    <w:rsid w:val="0030548A"/>
    <w:rsid w:val="00306520"/>
    <w:rsid w:val="00310AC5"/>
    <w:rsid w:val="00311718"/>
    <w:rsid w:val="00311C7C"/>
    <w:rsid w:val="003125F6"/>
    <w:rsid w:val="003150B8"/>
    <w:rsid w:val="00315AA1"/>
    <w:rsid w:val="003202AD"/>
    <w:rsid w:val="003206BC"/>
    <w:rsid w:val="0032173D"/>
    <w:rsid w:val="003260B9"/>
    <w:rsid w:val="00330A0F"/>
    <w:rsid w:val="00331C0C"/>
    <w:rsid w:val="0033282B"/>
    <w:rsid w:val="0033437C"/>
    <w:rsid w:val="003343A6"/>
    <w:rsid w:val="0034275C"/>
    <w:rsid w:val="00342A24"/>
    <w:rsid w:val="00343CCB"/>
    <w:rsid w:val="003443FD"/>
    <w:rsid w:val="00344697"/>
    <w:rsid w:val="00344927"/>
    <w:rsid w:val="00345086"/>
    <w:rsid w:val="0034644B"/>
    <w:rsid w:val="003473CF"/>
    <w:rsid w:val="0035072B"/>
    <w:rsid w:val="003540ED"/>
    <w:rsid w:val="003548FA"/>
    <w:rsid w:val="003554FF"/>
    <w:rsid w:val="00355CDE"/>
    <w:rsid w:val="00357871"/>
    <w:rsid w:val="003609B0"/>
    <w:rsid w:val="00362C20"/>
    <w:rsid w:val="00363A5F"/>
    <w:rsid w:val="00363EF9"/>
    <w:rsid w:val="0036446A"/>
    <w:rsid w:val="00365E22"/>
    <w:rsid w:val="00366983"/>
    <w:rsid w:val="00366E76"/>
    <w:rsid w:val="003706EE"/>
    <w:rsid w:val="00374669"/>
    <w:rsid w:val="0037708A"/>
    <w:rsid w:val="003819A7"/>
    <w:rsid w:val="00381D2E"/>
    <w:rsid w:val="00383EC9"/>
    <w:rsid w:val="0038712B"/>
    <w:rsid w:val="00387731"/>
    <w:rsid w:val="00387FBC"/>
    <w:rsid w:val="003914DD"/>
    <w:rsid w:val="00393931"/>
    <w:rsid w:val="00393FEC"/>
    <w:rsid w:val="003957A5"/>
    <w:rsid w:val="003962AA"/>
    <w:rsid w:val="003973F7"/>
    <w:rsid w:val="003A2875"/>
    <w:rsid w:val="003A485C"/>
    <w:rsid w:val="003A515B"/>
    <w:rsid w:val="003B022E"/>
    <w:rsid w:val="003B2E94"/>
    <w:rsid w:val="003B3277"/>
    <w:rsid w:val="003B327E"/>
    <w:rsid w:val="003B6D73"/>
    <w:rsid w:val="003B6FB7"/>
    <w:rsid w:val="003C0337"/>
    <w:rsid w:val="003C0F79"/>
    <w:rsid w:val="003C1DBB"/>
    <w:rsid w:val="003C213F"/>
    <w:rsid w:val="003C220B"/>
    <w:rsid w:val="003C726F"/>
    <w:rsid w:val="003D0972"/>
    <w:rsid w:val="003D1243"/>
    <w:rsid w:val="003D2EE6"/>
    <w:rsid w:val="003D4FA5"/>
    <w:rsid w:val="003D60B1"/>
    <w:rsid w:val="003E35AF"/>
    <w:rsid w:val="003E3DA7"/>
    <w:rsid w:val="003E5D6C"/>
    <w:rsid w:val="003E5E5A"/>
    <w:rsid w:val="003E72D7"/>
    <w:rsid w:val="003E7F1F"/>
    <w:rsid w:val="003F01B5"/>
    <w:rsid w:val="003F271E"/>
    <w:rsid w:val="003F2C3E"/>
    <w:rsid w:val="003F6666"/>
    <w:rsid w:val="00400504"/>
    <w:rsid w:val="00400794"/>
    <w:rsid w:val="00402024"/>
    <w:rsid w:val="0040216A"/>
    <w:rsid w:val="00402688"/>
    <w:rsid w:val="00404913"/>
    <w:rsid w:val="0040659D"/>
    <w:rsid w:val="00411E0A"/>
    <w:rsid w:val="004131EC"/>
    <w:rsid w:val="004142AD"/>
    <w:rsid w:val="00414A1D"/>
    <w:rsid w:val="004156DA"/>
    <w:rsid w:val="004162EE"/>
    <w:rsid w:val="004175EC"/>
    <w:rsid w:val="004177E3"/>
    <w:rsid w:val="00420029"/>
    <w:rsid w:val="00421BCD"/>
    <w:rsid w:val="00421E25"/>
    <w:rsid w:val="004222B0"/>
    <w:rsid w:val="004223BE"/>
    <w:rsid w:val="00423068"/>
    <w:rsid w:val="00424210"/>
    <w:rsid w:val="00425C07"/>
    <w:rsid w:val="00426BB6"/>
    <w:rsid w:val="00430BAE"/>
    <w:rsid w:val="00433018"/>
    <w:rsid w:val="00435B80"/>
    <w:rsid w:val="00437D63"/>
    <w:rsid w:val="00437F24"/>
    <w:rsid w:val="00440389"/>
    <w:rsid w:val="00441586"/>
    <w:rsid w:val="004419E5"/>
    <w:rsid w:val="00445A69"/>
    <w:rsid w:val="004473A8"/>
    <w:rsid w:val="00447B73"/>
    <w:rsid w:val="00450738"/>
    <w:rsid w:val="0045075D"/>
    <w:rsid w:val="004517AC"/>
    <w:rsid w:val="00451959"/>
    <w:rsid w:val="00452218"/>
    <w:rsid w:val="0045261A"/>
    <w:rsid w:val="00452A05"/>
    <w:rsid w:val="00454273"/>
    <w:rsid w:val="00457C27"/>
    <w:rsid w:val="00460E77"/>
    <w:rsid w:val="0046303E"/>
    <w:rsid w:val="004640D8"/>
    <w:rsid w:val="004657D9"/>
    <w:rsid w:val="00466A63"/>
    <w:rsid w:val="0046758D"/>
    <w:rsid w:val="0047041B"/>
    <w:rsid w:val="004709F6"/>
    <w:rsid w:val="004714AA"/>
    <w:rsid w:val="004715EF"/>
    <w:rsid w:val="00471FEB"/>
    <w:rsid w:val="004726C4"/>
    <w:rsid w:val="00473735"/>
    <w:rsid w:val="00474A3F"/>
    <w:rsid w:val="00475888"/>
    <w:rsid w:val="0047627D"/>
    <w:rsid w:val="004765BB"/>
    <w:rsid w:val="00481C24"/>
    <w:rsid w:val="00483378"/>
    <w:rsid w:val="004853F2"/>
    <w:rsid w:val="004856B0"/>
    <w:rsid w:val="0048591E"/>
    <w:rsid w:val="00487C24"/>
    <w:rsid w:val="00491113"/>
    <w:rsid w:val="00491F1A"/>
    <w:rsid w:val="0049212D"/>
    <w:rsid w:val="00493506"/>
    <w:rsid w:val="004935EE"/>
    <w:rsid w:val="004950E8"/>
    <w:rsid w:val="00495AAB"/>
    <w:rsid w:val="00495F7D"/>
    <w:rsid w:val="00496E80"/>
    <w:rsid w:val="004A0940"/>
    <w:rsid w:val="004A1D2F"/>
    <w:rsid w:val="004A492F"/>
    <w:rsid w:val="004A5D36"/>
    <w:rsid w:val="004A6162"/>
    <w:rsid w:val="004B0017"/>
    <w:rsid w:val="004B1006"/>
    <w:rsid w:val="004B1115"/>
    <w:rsid w:val="004B2A45"/>
    <w:rsid w:val="004B2C66"/>
    <w:rsid w:val="004B5C53"/>
    <w:rsid w:val="004C2157"/>
    <w:rsid w:val="004C2EEE"/>
    <w:rsid w:val="004C3BBE"/>
    <w:rsid w:val="004C6C51"/>
    <w:rsid w:val="004C773D"/>
    <w:rsid w:val="004C784F"/>
    <w:rsid w:val="004D20F1"/>
    <w:rsid w:val="004D39BC"/>
    <w:rsid w:val="004D7449"/>
    <w:rsid w:val="004D76BC"/>
    <w:rsid w:val="004E7107"/>
    <w:rsid w:val="004E7915"/>
    <w:rsid w:val="004F003A"/>
    <w:rsid w:val="004F17E0"/>
    <w:rsid w:val="004F25EA"/>
    <w:rsid w:val="004F4F39"/>
    <w:rsid w:val="004F5444"/>
    <w:rsid w:val="00501CF4"/>
    <w:rsid w:val="00502EB6"/>
    <w:rsid w:val="005030D6"/>
    <w:rsid w:val="0050360D"/>
    <w:rsid w:val="00505ADE"/>
    <w:rsid w:val="00506A19"/>
    <w:rsid w:val="00507714"/>
    <w:rsid w:val="00511E4B"/>
    <w:rsid w:val="00514560"/>
    <w:rsid w:val="00514D6D"/>
    <w:rsid w:val="00515F20"/>
    <w:rsid w:val="005166C3"/>
    <w:rsid w:val="0051697B"/>
    <w:rsid w:val="0051710F"/>
    <w:rsid w:val="00520F99"/>
    <w:rsid w:val="00521890"/>
    <w:rsid w:val="005229B3"/>
    <w:rsid w:val="0052469E"/>
    <w:rsid w:val="00525A7B"/>
    <w:rsid w:val="00531607"/>
    <w:rsid w:val="00535570"/>
    <w:rsid w:val="00536455"/>
    <w:rsid w:val="00537C9D"/>
    <w:rsid w:val="00542FCF"/>
    <w:rsid w:val="005432BA"/>
    <w:rsid w:val="00544173"/>
    <w:rsid w:val="00545BF9"/>
    <w:rsid w:val="00547D56"/>
    <w:rsid w:val="00550E9C"/>
    <w:rsid w:val="00552F83"/>
    <w:rsid w:val="00555899"/>
    <w:rsid w:val="0055591C"/>
    <w:rsid w:val="005606F0"/>
    <w:rsid w:val="00560A82"/>
    <w:rsid w:val="005617B2"/>
    <w:rsid w:val="00563894"/>
    <w:rsid w:val="00563957"/>
    <w:rsid w:val="005653C8"/>
    <w:rsid w:val="00565631"/>
    <w:rsid w:val="00566CF9"/>
    <w:rsid w:val="005678A4"/>
    <w:rsid w:val="00567AB2"/>
    <w:rsid w:val="005717F6"/>
    <w:rsid w:val="00571874"/>
    <w:rsid w:val="00571CAC"/>
    <w:rsid w:val="005753E5"/>
    <w:rsid w:val="005809A9"/>
    <w:rsid w:val="00580C89"/>
    <w:rsid w:val="00581B8F"/>
    <w:rsid w:val="00584D48"/>
    <w:rsid w:val="005851F5"/>
    <w:rsid w:val="005853FC"/>
    <w:rsid w:val="0058734F"/>
    <w:rsid w:val="005874E1"/>
    <w:rsid w:val="005900BC"/>
    <w:rsid w:val="00590D14"/>
    <w:rsid w:val="00592DC2"/>
    <w:rsid w:val="005940BA"/>
    <w:rsid w:val="005943B7"/>
    <w:rsid w:val="00594475"/>
    <w:rsid w:val="00594652"/>
    <w:rsid w:val="0059469C"/>
    <w:rsid w:val="00594939"/>
    <w:rsid w:val="00596026"/>
    <w:rsid w:val="005966E7"/>
    <w:rsid w:val="00597CA8"/>
    <w:rsid w:val="005A0945"/>
    <w:rsid w:val="005A1148"/>
    <w:rsid w:val="005A1322"/>
    <w:rsid w:val="005A1651"/>
    <w:rsid w:val="005A20F8"/>
    <w:rsid w:val="005A3611"/>
    <w:rsid w:val="005A36B0"/>
    <w:rsid w:val="005A3F6C"/>
    <w:rsid w:val="005B0102"/>
    <w:rsid w:val="005B3653"/>
    <w:rsid w:val="005B3880"/>
    <w:rsid w:val="005B4060"/>
    <w:rsid w:val="005B4173"/>
    <w:rsid w:val="005B45EF"/>
    <w:rsid w:val="005B479B"/>
    <w:rsid w:val="005B4D0B"/>
    <w:rsid w:val="005B7D52"/>
    <w:rsid w:val="005C003B"/>
    <w:rsid w:val="005C0ECE"/>
    <w:rsid w:val="005C1355"/>
    <w:rsid w:val="005C3158"/>
    <w:rsid w:val="005C3F45"/>
    <w:rsid w:val="005C73DB"/>
    <w:rsid w:val="005D19D2"/>
    <w:rsid w:val="005D22DA"/>
    <w:rsid w:val="005D28AE"/>
    <w:rsid w:val="005D308A"/>
    <w:rsid w:val="005D3807"/>
    <w:rsid w:val="005D3AFD"/>
    <w:rsid w:val="005D447E"/>
    <w:rsid w:val="005D79A9"/>
    <w:rsid w:val="005E12D8"/>
    <w:rsid w:val="005E1E3A"/>
    <w:rsid w:val="005E320D"/>
    <w:rsid w:val="005E4D83"/>
    <w:rsid w:val="005E59BA"/>
    <w:rsid w:val="005E7D48"/>
    <w:rsid w:val="005F0489"/>
    <w:rsid w:val="005F2709"/>
    <w:rsid w:val="005F6269"/>
    <w:rsid w:val="005F6FCC"/>
    <w:rsid w:val="005F7772"/>
    <w:rsid w:val="00601B95"/>
    <w:rsid w:val="006032A5"/>
    <w:rsid w:val="0061152B"/>
    <w:rsid w:val="006147ED"/>
    <w:rsid w:val="00615C51"/>
    <w:rsid w:val="00621B26"/>
    <w:rsid w:val="00622BD6"/>
    <w:rsid w:val="006230C9"/>
    <w:rsid w:val="006232AE"/>
    <w:rsid w:val="0062345C"/>
    <w:rsid w:val="006248ED"/>
    <w:rsid w:val="0062567C"/>
    <w:rsid w:val="00625B5D"/>
    <w:rsid w:val="0062751A"/>
    <w:rsid w:val="006301CF"/>
    <w:rsid w:val="006314DE"/>
    <w:rsid w:val="00631559"/>
    <w:rsid w:val="00631B06"/>
    <w:rsid w:val="00631C5C"/>
    <w:rsid w:val="00635877"/>
    <w:rsid w:val="00640268"/>
    <w:rsid w:val="006405FD"/>
    <w:rsid w:val="00641782"/>
    <w:rsid w:val="0064209F"/>
    <w:rsid w:val="0064304D"/>
    <w:rsid w:val="006436C8"/>
    <w:rsid w:val="00644C59"/>
    <w:rsid w:val="0064547B"/>
    <w:rsid w:val="006547BB"/>
    <w:rsid w:val="00656A73"/>
    <w:rsid w:val="006571CC"/>
    <w:rsid w:val="00657CD7"/>
    <w:rsid w:val="006611ED"/>
    <w:rsid w:val="00662680"/>
    <w:rsid w:val="0066420B"/>
    <w:rsid w:val="00666577"/>
    <w:rsid w:val="00667D0C"/>
    <w:rsid w:val="00670286"/>
    <w:rsid w:val="006705C8"/>
    <w:rsid w:val="006801C9"/>
    <w:rsid w:val="00680C83"/>
    <w:rsid w:val="006828DA"/>
    <w:rsid w:val="00682EE2"/>
    <w:rsid w:val="00683B01"/>
    <w:rsid w:val="006855AC"/>
    <w:rsid w:val="0068722E"/>
    <w:rsid w:val="00690297"/>
    <w:rsid w:val="00691F49"/>
    <w:rsid w:val="00694F2F"/>
    <w:rsid w:val="00697878"/>
    <w:rsid w:val="006A1015"/>
    <w:rsid w:val="006A1EA9"/>
    <w:rsid w:val="006A3EB7"/>
    <w:rsid w:val="006A4400"/>
    <w:rsid w:val="006B07A7"/>
    <w:rsid w:val="006B4205"/>
    <w:rsid w:val="006B4740"/>
    <w:rsid w:val="006B4ECA"/>
    <w:rsid w:val="006B5524"/>
    <w:rsid w:val="006B593B"/>
    <w:rsid w:val="006B5C1D"/>
    <w:rsid w:val="006B603A"/>
    <w:rsid w:val="006C075F"/>
    <w:rsid w:val="006C129D"/>
    <w:rsid w:val="006C2C01"/>
    <w:rsid w:val="006C5885"/>
    <w:rsid w:val="006C5965"/>
    <w:rsid w:val="006C5B08"/>
    <w:rsid w:val="006D0452"/>
    <w:rsid w:val="006D183E"/>
    <w:rsid w:val="006D66E8"/>
    <w:rsid w:val="006E12DE"/>
    <w:rsid w:val="006E4149"/>
    <w:rsid w:val="006E5083"/>
    <w:rsid w:val="006E65A8"/>
    <w:rsid w:val="006E6B41"/>
    <w:rsid w:val="006F3599"/>
    <w:rsid w:val="006F45D4"/>
    <w:rsid w:val="00700121"/>
    <w:rsid w:val="00700992"/>
    <w:rsid w:val="00703B41"/>
    <w:rsid w:val="007066C0"/>
    <w:rsid w:val="00706B0F"/>
    <w:rsid w:val="0071018E"/>
    <w:rsid w:val="00715886"/>
    <w:rsid w:val="00715ED9"/>
    <w:rsid w:val="0071618C"/>
    <w:rsid w:val="007164C6"/>
    <w:rsid w:val="00716842"/>
    <w:rsid w:val="00717052"/>
    <w:rsid w:val="00720344"/>
    <w:rsid w:val="00720F82"/>
    <w:rsid w:val="0072284C"/>
    <w:rsid w:val="0072432E"/>
    <w:rsid w:val="00724344"/>
    <w:rsid w:val="00724A08"/>
    <w:rsid w:val="0072783A"/>
    <w:rsid w:val="00727DE0"/>
    <w:rsid w:val="00730714"/>
    <w:rsid w:val="00731297"/>
    <w:rsid w:val="007312FF"/>
    <w:rsid w:val="00732989"/>
    <w:rsid w:val="007333AD"/>
    <w:rsid w:val="0073413A"/>
    <w:rsid w:val="00734882"/>
    <w:rsid w:val="00735C37"/>
    <w:rsid w:val="00736AB2"/>
    <w:rsid w:val="00736CE5"/>
    <w:rsid w:val="0073711F"/>
    <w:rsid w:val="00737422"/>
    <w:rsid w:val="007374D2"/>
    <w:rsid w:val="00740FF0"/>
    <w:rsid w:val="00741111"/>
    <w:rsid w:val="00742E1D"/>
    <w:rsid w:val="00744797"/>
    <w:rsid w:val="007464E6"/>
    <w:rsid w:val="007511C7"/>
    <w:rsid w:val="0075137E"/>
    <w:rsid w:val="00752427"/>
    <w:rsid w:val="00754C1D"/>
    <w:rsid w:val="007554F4"/>
    <w:rsid w:val="00756ED0"/>
    <w:rsid w:val="00760BF9"/>
    <w:rsid w:val="00761014"/>
    <w:rsid w:val="00761F19"/>
    <w:rsid w:val="007635CA"/>
    <w:rsid w:val="00767FC4"/>
    <w:rsid w:val="00770B3A"/>
    <w:rsid w:val="00770CB7"/>
    <w:rsid w:val="007745F4"/>
    <w:rsid w:val="0077487F"/>
    <w:rsid w:val="00776B83"/>
    <w:rsid w:val="00780E24"/>
    <w:rsid w:val="00783166"/>
    <w:rsid w:val="007833C5"/>
    <w:rsid w:val="00786C40"/>
    <w:rsid w:val="0078793B"/>
    <w:rsid w:val="0079004B"/>
    <w:rsid w:val="00790CE0"/>
    <w:rsid w:val="00791C01"/>
    <w:rsid w:val="007950AD"/>
    <w:rsid w:val="00797A7A"/>
    <w:rsid w:val="007A3DB6"/>
    <w:rsid w:val="007A44E4"/>
    <w:rsid w:val="007A50FD"/>
    <w:rsid w:val="007A5E53"/>
    <w:rsid w:val="007B0BF8"/>
    <w:rsid w:val="007B2BCC"/>
    <w:rsid w:val="007B2D98"/>
    <w:rsid w:val="007B3532"/>
    <w:rsid w:val="007B46D0"/>
    <w:rsid w:val="007B760E"/>
    <w:rsid w:val="007C0724"/>
    <w:rsid w:val="007C0748"/>
    <w:rsid w:val="007C2D40"/>
    <w:rsid w:val="007C33F9"/>
    <w:rsid w:val="007C3C82"/>
    <w:rsid w:val="007C4431"/>
    <w:rsid w:val="007C493B"/>
    <w:rsid w:val="007D0318"/>
    <w:rsid w:val="007D1C8D"/>
    <w:rsid w:val="007D3B2C"/>
    <w:rsid w:val="007D3F29"/>
    <w:rsid w:val="007D60D2"/>
    <w:rsid w:val="007D619C"/>
    <w:rsid w:val="007E4CA1"/>
    <w:rsid w:val="007E6146"/>
    <w:rsid w:val="007E7BC8"/>
    <w:rsid w:val="007E7F9A"/>
    <w:rsid w:val="00802222"/>
    <w:rsid w:val="00804A37"/>
    <w:rsid w:val="008053D9"/>
    <w:rsid w:val="00807EE5"/>
    <w:rsid w:val="0081340C"/>
    <w:rsid w:val="00813AB8"/>
    <w:rsid w:val="00814A9C"/>
    <w:rsid w:val="008172B5"/>
    <w:rsid w:val="008178FC"/>
    <w:rsid w:val="00817C73"/>
    <w:rsid w:val="0082088D"/>
    <w:rsid w:val="00821460"/>
    <w:rsid w:val="008226A1"/>
    <w:rsid w:val="00823144"/>
    <w:rsid w:val="00825608"/>
    <w:rsid w:val="00833C95"/>
    <w:rsid w:val="00833FAC"/>
    <w:rsid w:val="00836127"/>
    <w:rsid w:val="00836D92"/>
    <w:rsid w:val="00842D67"/>
    <w:rsid w:val="00844144"/>
    <w:rsid w:val="008447BA"/>
    <w:rsid w:val="00847999"/>
    <w:rsid w:val="008526AD"/>
    <w:rsid w:val="00853334"/>
    <w:rsid w:val="00854C28"/>
    <w:rsid w:val="00855042"/>
    <w:rsid w:val="008607C4"/>
    <w:rsid w:val="0086121B"/>
    <w:rsid w:val="0086182E"/>
    <w:rsid w:val="00861F4D"/>
    <w:rsid w:val="00863D7B"/>
    <w:rsid w:val="00866D6A"/>
    <w:rsid w:val="0086754B"/>
    <w:rsid w:val="00867624"/>
    <w:rsid w:val="00867E53"/>
    <w:rsid w:val="00870454"/>
    <w:rsid w:val="0087067D"/>
    <w:rsid w:val="008715EF"/>
    <w:rsid w:val="00871F95"/>
    <w:rsid w:val="0087386B"/>
    <w:rsid w:val="00873D24"/>
    <w:rsid w:val="0087485B"/>
    <w:rsid w:val="00875052"/>
    <w:rsid w:val="008766F3"/>
    <w:rsid w:val="008779F9"/>
    <w:rsid w:val="00880143"/>
    <w:rsid w:val="00881F74"/>
    <w:rsid w:val="00881F7E"/>
    <w:rsid w:val="008852E0"/>
    <w:rsid w:val="00885C83"/>
    <w:rsid w:val="00886787"/>
    <w:rsid w:val="008908E9"/>
    <w:rsid w:val="008918E3"/>
    <w:rsid w:val="00891D4F"/>
    <w:rsid w:val="0089432A"/>
    <w:rsid w:val="008954FC"/>
    <w:rsid w:val="00897D4D"/>
    <w:rsid w:val="008A0584"/>
    <w:rsid w:val="008A0D17"/>
    <w:rsid w:val="008A142A"/>
    <w:rsid w:val="008A4387"/>
    <w:rsid w:val="008A56B6"/>
    <w:rsid w:val="008A5956"/>
    <w:rsid w:val="008A596D"/>
    <w:rsid w:val="008A5CC2"/>
    <w:rsid w:val="008A64EE"/>
    <w:rsid w:val="008A7EBB"/>
    <w:rsid w:val="008B08F6"/>
    <w:rsid w:val="008B6142"/>
    <w:rsid w:val="008B6C19"/>
    <w:rsid w:val="008C16E9"/>
    <w:rsid w:val="008C21CD"/>
    <w:rsid w:val="008C4E6B"/>
    <w:rsid w:val="008C6A54"/>
    <w:rsid w:val="008C6ED1"/>
    <w:rsid w:val="008D11C7"/>
    <w:rsid w:val="008D26A3"/>
    <w:rsid w:val="008D3EC3"/>
    <w:rsid w:val="008D40BB"/>
    <w:rsid w:val="008D4F4D"/>
    <w:rsid w:val="008D4FB6"/>
    <w:rsid w:val="008D700B"/>
    <w:rsid w:val="008E0168"/>
    <w:rsid w:val="008E3E9A"/>
    <w:rsid w:val="008E6083"/>
    <w:rsid w:val="008E6886"/>
    <w:rsid w:val="008E7434"/>
    <w:rsid w:val="008E7ABB"/>
    <w:rsid w:val="008F34CB"/>
    <w:rsid w:val="008F4691"/>
    <w:rsid w:val="008F7E96"/>
    <w:rsid w:val="00900754"/>
    <w:rsid w:val="009010E5"/>
    <w:rsid w:val="009022B4"/>
    <w:rsid w:val="00902CB4"/>
    <w:rsid w:val="00903EE9"/>
    <w:rsid w:val="009070E6"/>
    <w:rsid w:val="009105AB"/>
    <w:rsid w:val="00912CDA"/>
    <w:rsid w:val="00913DC4"/>
    <w:rsid w:val="009154C4"/>
    <w:rsid w:val="00916920"/>
    <w:rsid w:val="0091703C"/>
    <w:rsid w:val="00917DA1"/>
    <w:rsid w:val="0092107C"/>
    <w:rsid w:val="00925452"/>
    <w:rsid w:val="00926004"/>
    <w:rsid w:val="00926542"/>
    <w:rsid w:val="009317F1"/>
    <w:rsid w:val="00931D9A"/>
    <w:rsid w:val="0093379E"/>
    <w:rsid w:val="009368B2"/>
    <w:rsid w:val="00936926"/>
    <w:rsid w:val="00941401"/>
    <w:rsid w:val="00941B3C"/>
    <w:rsid w:val="009467F7"/>
    <w:rsid w:val="00947524"/>
    <w:rsid w:val="009533DC"/>
    <w:rsid w:val="0095360A"/>
    <w:rsid w:val="00954575"/>
    <w:rsid w:val="00964F15"/>
    <w:rsid w:val="00965ABE"/>
    <w:rsid w:val="009676E2"/>
    <w:rsid w:val="009733EC"/>
    <w:rsid w:val="009756F5"/>
    <w:rsid w:val="0098319B"/>
    <w:rsid w:val="0098600A"/>
    <w:rsid w:val="0098689B"/>
    <w:rsid w:val="00990797"/>
    <w:rsid w:val="00991B13"/>
    <w:rsid w:val="009923A3"/>
    <w:rsid w:val="00993E90"/>
    <w:rsid w:val="0099526D"/>
    <w:rsid w:val="0099729E"/>
    <w:rsid w:val="00997677"/>
    <w:rsid w:val="009A1527"/>
    <w:rsid w:val="009A1999"/>
    <w:rsid w:val="009A1F08"/>
    <w:rsid w:val="009A2322"/>
    <w:rsid w:val="009A4994"/>
    <w:rsid w:val="009A52F0"/>
    <w:rsid w:val="009A6305"/>
    <w:rsid w:val="009A704F"/>
    <w:rsid w:val="009A778F"/>
    <w:rsid w:val="009B52E9"/>
    <w:rsid w:val="009C0F11"/>
    <w:rsid w:val="009C17DD"/>
    <w:rsid w:val="009C1FAB"/>
    <w:rsid w:val="009C3244"/>
    <w:rsid w:val="009C3263"/>
    <w:rsid w:val="009C35B4"/>
    <w:rsid w:val="009C568B"/>
    <w:rsid w:val="009C5EB0"/>
    <w:rsid w:val="009C6581"/>
    <w:rsid w:val="009C7AFC"/>
    <w:rsid w:val="009D0DBE"/>
    <w:rsid w:val="009D26CD"/>
    <w:rsid w:val="009D3E9A"/>
    <w:rsid w:val="009D5854"/>
    <w:rsid w:val="009D61F2"/>
    <w:rsid w:val="009E144D"/>
    <w:rsid w:val="009E1AEA"/>
    <w:rsid w:val="009E3399"/>
    <w:rsid w:val="009E3E7A"/>
    <w:rsid w:val="009E53CD"/>
    <w:rsid w:val="009E5B9F"/>
    <w:rsid w:val="009F0F19"/>
    <w:rsid w:val="009F10A2"/>
    <w:rsid w:val="009F2BF4"/>
    <w:rsid w:val="009F4F31"/>
    <w:rsid w:val="00A034E4"/>
    <w:rsid w:val="00A03E70"/>
    <w:rsid w:val="00A04F2D"/>
    <w:rsid w:val="00A05235"/>
    <w:rsid w:val="00A0564F"/>
    <w:rsid w:val="00A05825"/>
    <w:rsid w:val="00A06528"/>
    <w:rsid w:val="00A07042"/>
    <w:rsid w:val="00A073CF"/>
    <w:rsid w:val="00A07E8C"/>
    <w:rsid w:val="00A07F17"/>
    <w:rsid w:val="00A10512"/>
    <w:rsid w:val="00A15136"/>
    <w:rsid w:val="00A2319D"/>
    <w:rsid w:val="00A24300"/>
    <w:rsid w:val="00A26F4E"/>
    <w:rsid w:val="00A3084C"/>
    <w:rsid w:val="00A31616"/>
    <w:rsid w:val="00A319DD"/>
    <w:rsid w:val="00A31A09"/>
    <w:rsid w:val="00A351DD"/>
    <w:rsid w:val="00A37B04"/>
    <w:rsid w:val="00A415EB"/>
    <w:rsid w:val="00A41EBC"/>
    <w:rsid w:val="00A4305E"/>
    <w:rsid w:val="00A43CB2"/>
    <w:rsid w:val="00A50244"/>
    <w:rsid w:val="00A50C1A"/>
    <w:rsid w:val="00A51DF8"/>
    <w:rsid w:val="00A53FDB"/>
    <w:rsid w:val="00A5578A"/>
    <w:rsid w:val="00A60458"/>
    <w:rsid w:val="00A61500"/>
    <w:rsid w:val="00A637C7"/>
    <w:rsid w:val="00A658FF"/>
    <w:rsid w:val="00A65EE6"/>
    <w:rsid w:val="00A65EF2"/>
    <w:rsid w:val="00A67531"/>
    <w:rsid w:val="00A7076B"/>
    <w:rsid w:val="00A74985"/>
    <w:rsid w:val="00A80323"/>
    <w:rsid w:val="00A8104B"/>
    <w:rsid w:val="00A811D2"/>
    <w:rsid w:val="00A83D06"/>
    <w:rsid w:val="00A83F41"/>
    <w:rsid w:val="00A90850"/>
    <w:rsid w:val="00A90F88"/>
    <w:rsid w:val="00A90FAC"/>
    <w:rsid w:val="00A91C62"/>
    <w:rsid w:val="00A91FCE"/>
    <w:rsid w:val="00A92C97"/>
    <w:rsid w:val="00A9321F"/>
    <w:rsid w:val="00A93454"/>
    <w:rsid w:val="00A96DAD"/>
    <w:rsid w:val="00A971EF"/>
    <w:rsid w:val="00A97ED9"/>
    <w:rsid w:val="00AA01F2"/>
    <w:rsid w:val="00AA4089"/>
    <w:rsid w:val="00AA436D"/>
    <w:rsid w:val="00AA479F"/>
    <w:rsid w:val="00AA4CA9"/>
    <w:rsid w:val="00AA4CF8"/>
    <w:rsid w:val="00AA4F77"/>
    <w:rsid w:val="00AA61FC"/>
    <w:rsid w:val="00AA78D2"/>
    <w:rsid w:val="00AB5710"/>
    <w:rsid w:val="00AB67D9"/>
    <w:rsid w:val="00AB6E53"/>
    <w:rsid w:val="00AC21BF"/>
    <w:rsid w:val="00AC359F"/>
    <w:rsid w:val="00AC3F5B"/>
    <w:rsid w:val="00AC4165"/>
    <w:rsid w:val="00AC525C"/>
    <w:rsid w:val="00AC5597"/>
    <w:rsid w:val="00AD0814"/>
    <w:rsid w:val="00AD3108"/>
    <w:rsid w:val="00AD34FA"/>
    <w:rsid w:val="00AD3A6A"/>
    <w:rsid w:val="00AD451C"/>
    <w:rsid w:val="00AD4CCD"/>
    <w:rsid w:val="00AD5FD5"/>
    <w:rsid w:val="00AE1218"/>
    <w:rsid w:val="00AE5E24"/>
    <w:rsid w:val="00AF0666"/>
    <w:rsid w:val="00AF16AD"/>
    <w:rsid w:val="00AF22A5"/>
    <w:rsid w:val="00AF2EA0"/>
    <w:rsid w:val="00AF393F"/>
    <w:rsid w:val="00AF3D7B"/>
    <w:rsid w:val="00AF56BD"/>
    <w:rsid w:val="00AF688F"/>
    <w:rsid w:val="00AF6D70"/>
    <w:rsid w:val="00AF6E4E"/>
    <w:rsid w:val="00AF7704"/>
    <w:rsid w:val="00B00ED5"/>
    <w:rsid w:val="00B01A4F"/>
    <w:rsid w:val="00B01FC8"/>
    <w:rsid w:val="00B02BE0"/>
    <w:rsid w:val="00B03099"/>
    <w:rsid w:val="00B0537A"/>
    <w:rsid w:val="00B05DC9"/>
    <w:rsid w:val="00B06A46"/>
    <w:rsid w:val="00B06B6E"/>
    <w:rsid w:val="00B0776D"/>
    <w:rsid w:val="00B10313"/>
    <w:rsid w:val="00B1061C"/>
    <w:rsid w:val="00B12F0A"/>
    <w:rsid w:val="00B13B72"/>
    <w:rsid w:val="00B13BC1"/>
    <w:rsid w:val="00B155A9"/>
    <w:rsid w:val="00B22E2B"/>
    <w:rsid w:val="00B23D49"/>
    <w:rsid w:val="00B23D66"/>
    <w:rsid w:val="00B25877"/>
    <w:rsid w:val="00B27C2E"/>
    <w:rsid w:val="00B3008C"/>
    <w:rsid w:val="00B33889"/>
    <w:rsid w:val="00B34FFA"/>
    <w:rsid w:val="00B350D5"/>
    <w:rsid w:val="00B35C8D"/>
    <w:rsid w:val="00B37319"/>
    <w:rsid w:val="00B37631"/>
    <w:rsid w:val="00B40877"/>
    <w:rsid w:val="00B408DC"/>
    <w:rsid w:val="00B41C06"/>
    <w:rsid w:val="00B430FF"/>
    <w:rsid w:val="00B4338E"/>
    <w:rsid w:val="00B46B6E"/>
    <w:rsid w:val="00B4751D"/>
    <w:rsid w:val="00B479FC"/>
    <w:rsid w:val="00B50A51"/>
    <w:rsid w:val="00B513C5"/>
    <w:rsid w:val="00B5204B"/>
    <w:rsid w:val="00B529A5"/>
    <w:rsid w:val="00B539F0"/>
    <w:rsid w:val="00B542D5"/>
    <w:rsid w:val="00B56036"/>
    <w:rsid w:val="00B57D23"/>
    <w:rsid w:val="00B604BA"/>
    <w:rsid w:val="00B63194"/>
    <w:rsid w:val="00B63E88"/>
    <w:rsid w:val="00B658E7"/>
    <w:rsid w:val="00B71851"/>
    <w:rsid w:val="00B72537"/>
    <w:rsid w:val="00B7430D"/>
    <w:rsid w:val="00B75A2A"/>
    <w:rsid w:val="00B75DBA"/>
    <w:rsid w:val="00B769AC"/>
    <w:rsid w:val="00B84A38"/>
    <w:rsid w:val="00B8566D"/>
    <w:rsid w:val="00B85E3B"/>
    <w:rsid w:val="00B86D7B"/>
    <w:rsid w:val="00B870D9"/>
    <w:rsid w:val="00B91E9F"/>
    <w:rsid w:val="00B924B4"/>
    <w:rsid w:val="00B9564A"/>
    <w:rsid w:val="00B95D81"/>
    <w:rsid w:val="00B95F80"/>
    <w:rsid w:val="00B96A47"/>
    <w:rsid w:val="00BA0B92"/>
    <w:rsid w:val="00BA271B"/>
    <w:rsid w:val="00BA5B40"/>
    <w:rsid w:val="00BA6530"/>
    <w:rsid w:val="00BA7E88"/>
    <w:rsid w:val="00BB0060"/>
    <w:rsid w:val="00BB08B2"/>
    <w:rsid w:val="00BB20F4"/>
    <w:rsid w:val="00BB21D2"/>
    <w:rsid w:val="00BB3C60"/>
    <w:rsid w:val="00BB43D6"/>
    <w:rsid w:val="00BB6E74"/>
    <w:rsid w:val="00BC5956"/>
    <w:rsid w:val="00BD2A69"/>
    <w:rsid w:val="00BD2BAE"/>
    <w:rsid w:val="00BD71FE"/>
    <w:rsid w:val="00BD7595"/>
    <w:rsid w:val="00BE2B73"/>
    <w:rsid w:val="00BE3C04"/>
    <w:rsid w:val="00BE4116"/>
    <w:rsid w:val="00BE746E"/>
    <w:rsid w:val="00BF2742"/>
    <w:rsid w:val="00BF3240"/>
    <w:rsid w:val="00BF364D"/>
    <w:rsid w:val="00BF53C8"/>
    <w:rsid w:val="00BF66A5"/>
    <w:rsid w:val="00C00019"/>
    <w:rsid w:val="00C00373"/>
    <w:rsid w:val="00C01C8C"/>
    <w:rsid w:val="00C01E61"/>
    <w:rsid w:val="00C024AB"/>
    <w:rsid w:val="00C03176"/>
    <w:rsid w:val="00C041E2"/>
    <w:rsid w:val="00C04E3F"/>
    <w:rsid w:val="00C15787"/>
    <w:rsid w:val="00C16AD4"/>
    <w:rsid w:val="00C17067"/>
    <w:rsid w:val="00C22B77"/>
    <w:rsid w:val="00C27032"/>
    <w:rsid w:val="00C27A38"/>
    <w:rsid w:val="00C27FF2"/>
    <w:rsid w:val="00C300D6"/>
    <w:rsid w:val="00C325ED"/>
    <w:rsid w:val="00C32DB0"/>
    <w:rsid w:val="00C33797"/>
    <w:rsid w:val="00C37798"/>
    <w:rsid w:val="00C40552"/>
    <w:rsid w:val="00C42F4C"/>
    <w:rsid w:val="00C43D5C"/>
    <w:rsid w:val="00C43DC8"/>
    <w:rsid w:val="00C45247"/>
    <w:rsid w:val="00C46BD0"/>
    <w:rsid w:val="00C501BF"/>
    <w:rsid w:val="00C5211C"/>
    <w:rsid w:val="00C525A7"/>
    <w:rsid w:val="00C530B5"/>
    <w:rsid w:val="00C54488"/>
    <w:rsid w:val="00C5616E"/>
    <w:rsid w:val="00C601DF"/>
    <w:rsid w:val="00C61152"/>
    <w:rsid w:val="00C61D96"/>
    <w:rsid w:val="00C628E6"/>
    <w:rsid w:val="00C65197"/>
    <w:rsid w:val="00C724D0"/>
    <w:rsid w:val="00C77EF9"/>
    <w:rsid w:val="00C81613"/>
    <w:rsid w:val="00C81BCB"/>
    <w:rsid w:val="00C82FB2"/>
    <w:rsid w:val="00C8330A"/>
    <w:rsid w:val="00C842C7"/>
    <w:rsid w:val="00C90FD6"/>
    <w:rsid w:val="00C94CA9"/>
    <w:rsid w:val="00C95021"/>
    <w:rsid w:val="00C96432"/>
    <w:rsid w:val="00CA38FF"/>
    <w:rsid w:val="00CA40F6"/>
    <w:rsid w:val="00CA4DEF"/>
    <w:rsid w:val="00CA78EB"/>
    <w:rsid w:val="00CB185A"/>
    <w:rsid w:val="00CB27A3"/>
    <w:rsid w:val="00CB2AF2"/>
    <w:rsid w:val="00CB42C9"/>
    <w:rsid w:val="00CB4F27"/>
    <w:rsid w:val="00CB5A6C"/>
    <w:rsid w:val="00CC0404"/>
    <w:rsid w:val="00CC1678"/>
    <w:rsid w:val="00CC3004"/>
    <w:rsid w:val="00CC4F95"/>
    <w:rsid w:val="00CC5B7F"/>
    <w:rsid w:val="00CD0065"/>
    <w:rsid w:val="00CD119A"/>
    <w:rsid w:val="00CD173E"/>
    <w:rsid w:val="00CD249B"/>
    <w:rsid w:val="00CD3E57"/>
    <w:rsid w:val="00CD6868"/>
    <w:rsid w:val="00CD771B"/>
    <w:rsid w:val="00CE1576"/>
    <w:rsid w:val="00CE1D5D"/>
    <w:rsid w:val="00CE313D"/>
    <w:rsid w:val="00CF1852"/>
    <w:rsid w:val="00CF5288"/>
    <w:rsid w:val="00CF5D96"/>
    <w:rsid w:val="00CF70F8"/>
    <w:rsid w:val="00CF739A"/>
    <w:rsid w:val="00D0008F"/>
    <w:rsid w:val="00D019A3"/>
    <w:rsid w:val="00D027D3"/>
    <w:rsid w:val="00D035A6"/>
    <w:rsid w:val="00D03CD5"/>
    <w:rsid w:val="00D0432B"/>
    <w:rsid w:val="00D043EF"/>
    <w:rsid w:val="00D04899"/>
    <w:rsid w:val="00D0577C"/>
    <w:rsid w:val="00D0614A"/>
    <w:rsid w:val="00D064E0"/>
    <w:rsid w:val="00D0743C"/>
    <w:rsid w:val="00D07FE4"/>
    <w:rsid w:val="00D10EA7"/>
    <w:rsid w:val="00D12105"/>
    <w:rsid w:val="00D128FD"/>
    <w:rsid w:val="00D151BB"/>
    <w:rsid w:val="00D2132A"/>
    <w:rsid w:val="00D21976"/>
    <w:rsid w:val="00D22205"/>
    <w:rsid w:val="00D22690"/>
    <w:rsid w:val="00D226BB"/>
    <w:rsid w:val="00D24791"/>
    <w:rsid w:val="00D24CC1"/>
    <w:rsid w:val="00D25E2E"/>
    <w:rsid w:val="00D25FFD"/>
    <w:rsid w:val="00D317EB"/>
    <w:rsid w:val="00D31CD1"/>
    <w:rsid w:val="00D324D2"/>
    <w:rsid w:val="00D32D0E"/>
    <w:rsid w:val="00D33AAF"/>
    <w:rsid w:val="00D409B3"/>
    <w:rsid w:val="00D40F1F"/>
    <w:rsid w:val="00D4178E"/>
    <w:rsid w:val="00D41C3D"/>
    <w:rsid w:val="00D43B7B"/>
    <w:rsid w:val="00D44012"/>
    <w:rsid w:val="00D45E10"/>
    <w:rsid w:val="00D4754E"/>
    <w:rsid w:val="00D5121A"/>
    <w:rsid w:val="00D51473"/>
    <w:rsid w:val="00D52103"/>
    <w:rsid w:val="00D52932"/>
    <w:rsid w:val="00D53220"/>
    <w:rsid w:val="00D5470F"/>
    <w:rsid w:val="00D54BEA"/>
    <w:rsid w:val="00D55B07"/>
    <w:rsid w:val="00D5601B"/>
    <w:rsid w:val="00D60331"/>
    <w:rsid w:val="00D60B52"/>
    <w:rsid w:val="00D61280"/>
    <w:rsid w:val="00D64A41"/>
    <w:rsid w:val="00D64D32"/>
    <w:rsid w:val="00D6721F"/>
    <w:rsid w:val="00D67308"/>
    <w:rsid w:val="00D70759"/>
    <w:rsid w:val="00D749B3"/>
    <w:rsid w:val="00D74A38"/>
    <w:rsid w:val="00D74DA7"/>
    <w:rsid w:val="00D7534E"/>
    <w:rsid w:val="00D76F60"/>
    <w:rsid w:val="00D81344"/>
    <w:rsid w:val="00D84A0F"/>
    <w:rsid w:val="00D857C8"/>
    <w:rsid w:val="00D859A6"/>
    <w:rsid w:val="00D86768"/>
    <w:rsid w:val="00D8769F"/>
    <w:rsid w:val="00D87A08"/>
    <w:rsid w:val="00D9006F"/>
    <w:rsid w:val="00D90943"/>
    <w:rsid w:val="00D90B12"/>
    <w:rsid w:val="00D938F7"/>
    <w:rsid w:val="00D953C3"/>
    <w:rsid w:val="00D9654D"/>
    <w:rsid w:val="00D96F98"/>
    <w:rsid w:val="00DA1492"/>
    <w:rsid w:val="00DA1D8D"/>
    <w:rsid w:val="00DA1E95"/>
    <w:rsid w:val="00DA2157"/>
    <w:rsid w:val="00DA2D4A"/>
    <w:rsid w:val="00DA3C9D"/>
    <w:rsid w:val="00DA3D43"/>
    <w:rsid w:val="00DA4AC9"/>
    <w:rsid w:val="00DA5383"/>
    <w:rsid w:val="00DA5427"/>
    <w:rsid w:val="00DA6333"/>
    <w:rsid w:val="00DB2616"/>
    <w:rsid w:val="00DB3005"/>
    <w:rsid w:val="00DB3D36"/>
    <w:rsid w:val="00DC162A"/>
    <w:rsid w:val="00DC1648"/>
    <w:rsid w:val="00DC18CE"/>
    <w:rsid w:val="00DC2371"/>
    <w:rsid w:val="00DC2662"/>
    <w:rsid w:val="00DC29FC"/>
    <w:rsid w:val="00DC2D78"/>
    <w:rsid w:val="00DC3744"/>
    <w:rsid w:val="00DC57E3"/>
    <w:rsid w:val="00DC5E0F"/>
    <w:rsid w:val="00DC7145"/>
    <w:rsid w:val="00DC7FA7"/>
    <w:rsid w:val="00DD09B8"/>
    <w:rsid w:val="00DD377E"/>
    <w:rsid w:val="00DD4702"/>
    <w:rsid w:val="00DD5408"/>
    <w:rsid w:val="00DD5FE8"/>
    <w:rsid w:val="00DD610D"/>
    <w:rsid w:val="00DD6F19"/>
    <w:rsid w:val="00DE2057"/>
    <w:rsid w:val="00DE340E"/>
    <w:rsid w:val="00DE38CD"/>
    <w:rsid w:val="00DE39C4"/>
    <w:rsid w:val="00DE4135"/>
    <w:rsid w:val="00DE4BBB"/>
    <w:rsid w:val="00DE5ACE"/>
    <w:rsid w:val="00DF080C"/>
    <w:rsid w:val="00DF1133"/>
    <w:rsid w:val="00DF12F2"/>
    <w:rsid w:val="00DF2064"/>
    <w:rsid w:val="00DF2F19"/>
    <w:rsid w:val="00DF49F9"/>
    <w:rsid w:val="00DF65EF"/>
    <w:rsid w:val="00DF7E8D"/>
    <w:rsid w:val="00DF7EEA"/>
    <w:rsid w:val="00E00443"/>
    <w:rsid w:val="00E043A1"/>
    <w:rsid w:val="00E05730"/>
    <w:rsid w:val="00E05FC6"/>
    <w:rsid w:val="00E10ACB"/>
    <w:rsid w:val="00E10BC9"/>
    <w:rsid w:val="00E1158E"/>
    <w:rsid w:val="00E1166E"/>
    <w:rsid w:val="00E12D2D"/>
    <w:rsid w:val="00E12D33"/>
    <w:rsid w:val="00E1356D"/>
    <w:rsid w:val="00E13961"/>
    <w:rsid w:val="00E1494C"/>
    <w:rsid w:val="00E14BEB"/>
    <w:rsid w:val="00E152BD"/>
    <w:rsid w:val="00E15C61"/>
    <w:rsid w:val="00E16252"/>
    <w:rsid w:val="00E166B8"/>
    <w:rsid w:val="00E205ED"/>
    <w:rsid w:val="00E22DFC"/>
    <w:rsid w:val="00E22EE7"/>
    <w:rsid w:val="00E233BB"/>
    <w:rsid w:val="00E23F69"/>
    <w:rsid w:val="00E24F35"/>
    <w:rsid w:val="00E27257"/>
    <w:rsid w:val="00E27BDF"/>
    <w:rsid w:val="00E331DD"/>
    <w:rsid w:val="00E34A06"/>
    <w:rsid w:val="00E34C86"/>
    <w:rsid w:val="00E364F8"/>
    <w:rsid w:val="00E3734B"/>
    <w:rsid w:val="00E4210A"/>
    <w:rsid w:val="00E42911"/>
    <w:rsid w:val="00E42EFC"/>
    <w:rsid w:val="00E432E5"/>
    <w:rsid w:val="00E43CE8"/>
    <w:rsid w:val="00E442D4"/>
    <w:rsid w:val="00E44488"/>
    <w:rsid w:val="00E4467A"/>
    <w:rsid w:val="00E475D3"/>
    <w:rsid w:val="00E47DDF"/>
    <w:rsid w:val="00E5209C"/>
    <w:rsid w:val="00E534B2"/>
    <w:rsid w:val="00E55790"/>
    <w:rsid w:val="00E56CE3"/>
    <w:rsid w:val="00E56EE0"/>
    <w:rsid w:val="00E5711B"/>
    <w:rsid w:val="00E61BA2"/>
    <w:rsid w:val="00E6244B"/>
    <w:rsid w:val="00E627EB"/>
    <w:rsid w:val="00E6296F"/>
    <w:rsid w:val="00E63D5D"/>
    <w:rsid w:val="00E64AB2"/>
    <w:rsid w:val="00E7169F"/>
    <w:rsid w:val="00E716FA"/>
    <w:rsid w:val="00E77C51"/>
    <w:rsid w:val="00E814FB"/>
    <w:rsid w:val="00E92096"/>
    <w:rsid w:val="00E9252D"/>
    <w:rsid w:val="00E92617"/>
    <w:rsid w:val="00E93207"/>
    <w:rsid w:val="00E938E3"/>
    <w:rsid w:val="00EA0D44"/>
    <w:rsid w:val="00EA23CB"/>
    <w:rsid w:val="00EA5EB5"/>
    <w:rsid w:val="00EA6660"/>
    <w:rsid w:val="00EA78D8"/>
    <w:rsid w:val="00EA7A70"/>
    <w:rsid w:val="00EB016D"/>
    <w:rsid w:val="00EB21A6"/>
    <w:rsid w:val="00EB32D9"/>
    <w:rsid w:val="00EB4780"/>
    <w:rsid w:val="00EB4DF1"/>
    <w:rsid w:val="00EC0667"/>
    <w:rsid w:val="00EC0B58"/>
    <w:rsid w:val="00EC0CF5"/>
    <w:rsid w:val="00EC1349"/>
    <w:rsid w:val="00EC1878"/>
    <w:rsid w:val="00EC19C7"/>
    <w:rsid w:val="00EC1B4C"/>
    <w:rsid w:val="00EC679E"/>
    <w:rsid w:val="00EC7704"/>
    <w:rsid w:val="00ED0059"/>
    <w:rsid w:val="00ED3F0D"/>
    <w:rsid w:val="00ED500A"/>
    <w:rsid w:val="00ED543B"/>
    <w:rsid w:val="00ED5B54"/>
    <w:rsid w:val="00EE095C"/>
    <w:rsid w:val="00EE2902"/>
    <w:rsid w:val="00EE3EB8"/>
    <w:rsid w:val="00EE45F1"/>
    <w:rsid w:val="00EF2026"/>
    <w:rsid w:val="00EF2600"/>
    <w:rsid w:val="00EF2817"/>
    <w:rsid w:val="00EF3A32"/>
    <w:rsid w:val="00EF490A"/>
    <w:rsid w:val="00EF6CAC"/>
    <w:rsid w:val="00EF77CA"/>
    <w:rsid w:val="00F0085A"/>
    <w:rsid w:val="00F07132"/>
    <w:rsid w:val="00F073D9"/>
    <w:rsid w:val="00F07A0C"/>
    <w:rsid w:val="00F10B6A"/>
    <w:rsid w:val="00F113B0"/>
    <w:rsid w:val="00F12804"/>
    <w:rsid w:val="00F12FB0"/>
    <w:rsid w:val="00F13AA9"/>
    <w:rsid w:val="00F145CE"/>
    <w:rsid w:val="00F14ED4"/>
    <w:rsid w:val="00F15125"/>
    <w:rsid w:val="00F17114"/>
    <w:rsid w:val="00F202B1"/>
    <w:rsid w:val="00F20FE5"/>
    <w:rsid w:val="00F23CD7"/>
    <w:rsid w:val="00F2404F"/>
    <w:rsid w:val="00F24B2A"/>
    <w:rsid w:val="00F26D9B"/>
    <w:rsid w:val="00F314B2"/>
    <w:rsid w:val="00F315D1"/>
    <w:rsid w:val="00F31993"/>
    <w:rsid w:val="00F323FB"/>
    <w:rsid w:val="00F330A3"/>
    <w:rsid w:val="00F33DA2"/>
    <w:rsid w:val="00F35242"/>
    <w:rsid w:val="00F37E5B"/>
    <w:rsid w:val="00F4064A"/>
    <w:rsid w:val="00F41E59"/>
    <w:rsid w:val="00F4267E"/>
    <w:rsid w:val="00F44DE6"/>
    <w:rsid w:val="00F44F20"/>
    <w:rsid w:val="00F4574B"/>
    <w:rsid w:val="00F45E30"/>
    <w:rsid w:val="00F47960"/>
    <w:rsid w:val="00F5486E"/>
    <w:rsid w:val="00F551C2"/>
    <w:rsid w:val="00F55BC1"/>
    <w:rsid w:val="00F561EC"/>
    <w:rsid w:val="00F5776C"/>
    <w:rsid w:val="00F60806"/>
    <w:rsid w:val="00F649CA"/>
    <w:rsid w:val="00F6793B"/>
    <w:rsid w:val="00F70E08"/>
    <w:rsid w:val="00F71FA2"/>
    <w:rsid w:val="00F80419"/>
    <w:rsid w:val="00F831E6"/>
    <w:rsid w:val="00F8471C"/>
    <w:rsid w:val="00F84F4B"/>
    <w:rsid w:val="00F85A96"/>
    <w:rsid w:val="00F8686F"/>
    <w:rsid w:val="00F87110"/>
    <w:rsid w:val="00F90FF8"/>
    <w:rsid w:val="00F93D90"/>
    <w:rsid w:val="00F94474"/>
    <w:rsid w:val="00F97418"/>
    <w:rsid w:val="00F978EF"/>
    <w:rsid w:val="00FA093A"/>
    <w:rsid w:val="00FA0E83"/>
    <w:rsid w:val="00FA140F"/>
    <w:rsid w:val="00FA25EE"/>
    <w:rsid w:val="00FA33ED"/>
    <w:rsid w:val="00FA40A6"/>
    <w:rsid w:val="00FA48AD"/>
    <w:rsid w:val="00FA636A"/>
    <w:rsid w:val="00FA6B63"/>
    <w:rsid w:val="00FA71E0"/>
    <w:rsid w:val="00FA7431"/>
    <w:rsid w:val="00FB03DC"/>
    <w:rsid w:val="00FB1931"/>
    <w:rsid w:val="00FB22C4"/>
    <w:rsid w:val="00FB24FB"/>
    <w:rsid w:val="00FB28DF"/>
    <w:rsid w:val="00FB46C3"/>
    <w:rsid w:val="00FB556C"/>
    <w:rsid w:val="00FC2966"/>
    <w:rsid w:val="00FC6725"/>
    <w:rsid w:val="00FC7A94"/>
    <w:rsid w:val="00FD3D59"/>
    <w:rsid w:val="00FD4F5F"/>
    <w:rsid w:val="00FD559E"/>
    <w:rsid w:val="00FD6D64"/>
    <w:rsid w:val="00FE34A5"/>
    <w:rsid w:val="00FE40B3"/>
    <w:rsid w:val="00FE482C"/>
    <w:rsid w:val="00FE546F"/>
    <w:rsid w:val="00FE6B1D"/>
    <w:rsid w:val="00FF022A"/>
    <w:rsid w:val="00FF1054"/>
    <w:rsid w:val="00FF2B1A"/>
    <w:rsid w:val="00FF4D19"/>
    <w:rsid w:val="00FF5164"/>
    <w:rsid w:val="00FF5A35"/>
    <w:rsid w:val="00FF606D"/>
    <w:rsid w:val="00FF70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CBED"/>
  <w15:docId w15:val="{2442764D-9252-4961-A543-C9DD5D7B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1C2"/>
    <w:pPr>
      <w:tabs>
        <w:tab w:val="left" w:pos="0"/>
      </w:tabs>
      <w:spacing w:after="0" w:line="240" w:lineRule="auto"/>
      <w:ind w:left="1440"/>
    </w:pPr>
    <w:rPr>
      <w:rFonts w:ascii="Calisto MT" w:eastAsia="Times New Roman" w:hAnsi="Calisto M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3FDB"/>
    <w:pPr>
      <w:tabs>
        <w:tab w:val="center" w:pos="4320"/>
        <w:tab w:val="right" w:pos="8640"/>
      </w:tabs>
    </w:pPr>
  </w:style>
  <w:style w:type="character" w:customStyle="1" w:styleId="FooterChar">
    <w:name w:val="Footer Char"/>
    <w:basedOn w:val="DefaultParagraphFont"/>
    <w:link w:val="Footer"/>
    <w:rsid w:val="00A53FDB"/>
    <w:rPr>
      <w:rFonts w:ascii="Times New Roman" w:eastAsia="Times New Roman" w:hAnsi="Times New Roman" w:cs="Times New Roman"/>
      <w:sz w:val="24"/>
      <w:szCs w:val="24"/>
    </w:rPr>
  </w:style>
  <w:style w:type="paragraph" w:styleId="ListParagraph">
    <w:name w:val="List Paragraph"/>
    <w:basedOn w:val="Normal"/>
    <w:uiPriority w:val="34"/>
    <w:qFormat/>
    <w:rsid w:val="00A53FDB"/>
    <w:pPr>
      <w:ind w:left="720"/>
    </w:pPr>
  </w:style>
  <w:style w:type="character" w:styleId="Hyperlink">
    <w:name w:val="Hyperlink"/>
    <w:basedOn w:val="DefaultParagraphFont"/>
    <w:rsid w:val="00A53FDB"/>
    <w:rPr>
      <w:color w:val="0000FF" w:themeColor="hyperlink"/>
      <w:u w:val="single"/>
    </w:rPr>
  </w:style>
  <w:style w:type="paragraph" w:styleId="BalloonText">
    <w:name w:val="Balloon Text"/>
    <w:basedOn w:val="Normal"/>
    <w:link w:val="BalloonTextChar"/>
    <w:uiPriority w:val="99"/>
    <w:semiHidden/>
    <w:unhideWhenUsed/>
    <w:rsid w:val="00A53FDB"/>
    <w:rPr>
      <w:rFonts w:ascii="Tahoma" w:hAnsi="Tahoma" w:cs="Tahoma"/>
      <w:sz w:val="16"/>
      <w:szCs w:val="16"/>
    </w:rPr>
  </w:style>
  <w:style w:type="character" w:customStyle="1" w:styleId="BalloonTextChar">
    <w:name w:val="Balloon Text Char"/>
    <w:basedOn w:val="DefaultParagraphFont"/>
    <w:link w:val="BalloonText"/>
    <w:uiPriority w:val="99"/>
    <w:semiHidden/>
    <w:rsid w:val="00A53FDB"/>
    <w:rPr>
      <w:rFonts w:ascii="Tahoma" w:eastAsia="Times New Roman" w:hAnsi="Tahoma" w:cs="Tahoma"/>
      <w:sz w:val="16"/>
      <w:szCs w:val="16"/>
    </w:rPr>
  </w:style>
  <w:style w:type="paragraph" w:styleId="Header">
    <w:name w:val="header"/>
    <w:basedOn w:val="Normal"/>
    <w:link w:val="HeaderChar"/>
    <w:uiPriority w:val="99"/>
    <w:semiHidden/>
    <w:unhideWhenUsed/>
    <w:rsid w:val="001F3D3B"/>
    <w:pPr>
      <w:tabs>
        <w:tab w:val="center" w:pos="4680"/>
        <w:tab w:val="right" w:pos="9360"/>
      </w:tabs>
    </w:pPr>
  </w:style>
  <w:style w:type="character" w:customStyle="1" w:styleId="HeaderChar">
    <w:name w:val="Header Char"/>
    <w:basedOn w:val="DefaultParagraphFont"/>
    <w:link w:val="Header"/>
    <w:uiPriority w:val="99"/>
    <w:semiHidden/>
    <w:rsid w:val="001F3D3B"/>
    <w:rPr>
      <w:rFonts w:ascii="Times New Roman" w:eastAsia="Times New Roman" w:hAnsi="Times New Roman" w:cs="Times New Roman"/>
      <w:sz w:val="24"/>
      <w:szCs w:val="24"/>
    </w:rPr>
  </w:style>
  <w:style w:type="character" w:customStyle="1" w:styleId="tgc">
    <w:name w:val="_tgc"/>
    <w:basedOn w:val="DefaultParagraphFont"/>
    <w:rsid w:val="003E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thomas@peoriacoun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D732-2410-4F66-B734-A1CB0D49905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84b5571-2f9a-4646-a897-33ca9cad3d11"/>
    <ds:schemaRef ds:uri="http://purl.org/dc/terms/"/>
    <ds:schemaRef ds:uri="http://schemas.openxmlformats.org/package/2006/metadata/core-properties"/>
    <ds:schemaRef ds:uri="fb125b32-4b94-4973-a163-ef374680a58f"/>
    <ds:schemaRef ds:uri="http://www.w3.org/XML/1998/namespace"/>
  </ds:schemaRefs>
</ds:datastoreItem>
</file>

<file path=customXml/itemProps2.xml><?xml version="1.0" encoding="utf-8"?>
<ds:datastoreItem xmlns:ds="http://schemas.openxmlformats.org/officeDocument/2006/customXml" ds:itemID="{002C1CDF-22E9-41A2-8E69-24EDAA6CF54A}">
  <ds:schemaRefs>
    <ds:schemaRef ds:uri="http://schemas.microsoft.com/sharepoint/v3/contenttype/forms"/>
  </ds:schemaRefs>
</ds:datastoreItem>
</file>

<file path=customXml/itemProps3.xml><?xml version="1.0" encoding="utf-8"?>
<ds:datastoreItem xmlns:ds="http://schemas.openxmlformats.org/officeDocument/2006/customXml" ds:itemID="{19CCBA75-4A36-4E29-9E0D-6341CE403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79D25-2D63-47B8-AD14-DDB2B736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cozette bradford</dc:creator>
  <cp:lastModifiedBy>Michelle Compton</cp:lastModifiedBy>
  <cp:revision>2</cp:revision>
  <cp:lastPrinted>2017-04-25T14:14:00Z</cp:lastPrinted>
  <dcterms:created xsi:type="dcterms:W3CDTF">2019-08-30T17:06:00Z</dcterms:created>
  <dcterms:modified xsi:type="dcterms:W3CDTF">2019-08-30T17:06:00Z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